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center"/>
        <w:rPr>
          <w:rFonts w:ascii="Arial" w:hAnsi="Arial" w:cs="Arial"/>
          <w:b/>
          <w:b/>
          <w:sz w:val="24"/>
          <w:szCs w:val="24"/>
          <w:u w:val="single"/>
        </w:rPr>
      </w:pPr>
      <w:r>
        <w:rPr>
          <w:rFonts w:cs="Arial" w:ascii="Arial" w:hAnsi="Arial"/>
          <w:b/>
          <w:sz w:val="24"/>
          <w:szCs w:val="24"/>
          <w:u w:val="single"/>
        </w:rPr>
        <w:t>Otley Parish Council</w:t>
      </w:r>
    </w:p>
    <w:p>
      <w:pPr>
        <w:pStyle w:val="Normal"/>
        <w:bidi w:val="0"/>
        <w:spacing w:before="0" w:after="0"/>
        <w:jc w:val="center"/>
        <w:rPr>
          <w:rFonts w:ascii="Arial" w:hAnsi="Arial" w:cs="Arial"/>
          <w:b/>
          <w:b/>
          <w:sz w:val="24"/>
          <w:szCs w:val="24"/>
          <w:u w:val="single"/>
        </w:rPr>
      </w:pPr>
      <w:r>
        <w:rPr>
          <w:rFonts w:cs="Arial" w:ascii="Arial" w:hAnsi="Arial"/>
          <w:b/>
          <w:sz w:val="24"/>
          <w:szCs w:val="24"/>
          <w:u w:val="single"/>
        </w:rPr>
      </w:r>
    </w:p>
    <w:p>
      <w:pPr>
        <w:pStyle w:val="Normal"/>
        <w:bidi w:val="0"/>
        <w:spacing w:before="0" w:after="0"/>
        <w:jc w:val="left"/>
        <w:rPr>
          <w:rFonts w:ascii="Arial" w:hAnsi="Arial" w:cs="Arial"/>
          <w:b/>
          <w:b/>
          <w:sz w:val="20"/>
          <w:szCs w:val="20"/>
        </w:rPr>
      </w:pPr>
      <w:r>
        <w:rPr>
          <w:rFonts w:cs="Arial" w:ascii="Arial" w:hAnsi="Arial"/>
          <w:b/>
          <w:sz w:val="20"/>
          <w:szCs w:val="20"/>
        </w:rPr>
        <w:t>Dear Councillor</w:t>
      </w:r>
    </w:p>
    <w:p>
      <w:pPr>
        <w:pStyle w:val="Normal"/>
        <w:bidi w:val="0"/>
        <w:spacing w:before="0" w:after="0"/>
        <w:jc w:val="left"/>
        <w:rPr>
          <w:rFonts w:ascii="Arial" w:hAnsi="Arial" w:cs="Arial"/>
          <w:b/>
          <w:b/>
          <w:sz w:val="20"/>
          <w:szCs w:val="20"/>
        </w:rPr>
      </w:pPr>
      <w:r>
        <w:rPr>
          <w:rFonts w:cs="Arial" w:ascii="Arial" w:hAnsi="Arial"/>
          <w:b/>
          <w:sz w:val="20"/>
          <w:szCs w:val="20"/>
        </w:rPr>
        <w:t>You are duly summoned to attend the Annual General Meeting of the Parish Council following the Annual Parish Meeting at 7pm on Monday 16</w:t>
      </w:r>
      <w:r>
        <w:rPr>
          <w:rFonts w:cs="Arial" w:ascii="Arial" w:hAnsi="Arial"/>
          <w:b/>
          <w:sz w:val="20"/>
          <w:szCs w:val="20"/>
          <w:vertAlign w:val="superscript"/>
        </w:rPr>
        <w:t>th</w:t>
      </w:r>
      <w:r>
        <w:rPr>
          <w:rFonts w:cs="Arial" w:ascii="Arial" w:hAnsi="Arial"/>
          <w:b/>
          <w:sz w:val="20"/>
          <w:szCs w:val="20"/>
        </w:rPr>
        <w:t xml:space="preserve"> May 2022 at Otley Village Hall, at which your presence is requested. </w:t>
      </w:r>
    </w:p>
    <w:p>
      <w:pPr>
        <w:pStyle w:val="Normal"/>
        <w:bidi w:val="0"/>
        <w:spacing w:before="0" w:after="0"/>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cs="Arial"/>
          <w:b/>
          <w:b/>
          <w:sz w:val="20"/>
          <w:szCs w:val="20"/>
          <w:u w:val="single"/>
        </w:rPr>
      </w:pPr>
      <w:r>
        <w:rPr>
          <w:rFonts w:cs="Arial" w:ascii="Arial" w:hAnsi="Arial"/>
          <w:b/>
          <w:sz w:val="20"/>
          <w:szCs w:val="20"/>
          <w:u w:val="single"/>
        </w:rPr>
        <w:t>AGENDA</w:t>
      </w:r>
    </w:p>
    <w:p>
      <w:pPr>
        <w:pStyle w:val="ListParagraph"/>
        <w:bidi w:val="0"/>
        <w:spacing w:before="0" w:after="0"/>
        <w:ind w:left="0" w:hanging="0"/>
        <w:contextualSpacing/>
        <w:jc w:val="left"/>
        <w:rPr>
          <w:rFonts w:ascii="Arial" w:hAnsi="Arial" w:cs="Arial"/>
          <w:sz w:val="20"/>
          <w:szCs w:val="20"/>
        </w:rPr>
      </w:pPr>
      <w:r>
        <w:rPr>
          <w:rFonts w:cs="Arial" w:ascii="Arial" w:hAnsi="Arial"/>
          <w:sz w:val="20"/>
          <w:szCs w:val="20"/>
        </w:rPr>
        <w:t>1</w:t>
        <w:tab/>
        <w:t>Nomination to Chair meeting.</w:t>
      </w:r>
    </w:p>
    <w:p>
      <w:pPr>
        <w:pStyle w:val="ListParagraph"/>
        <w:bidi w:val="0"/>
        <w:spacing w:before="0" w:after="0"/>
        <w:ind w:left="0" w:hanging="0"/>
        <w:contextualSpacing/>
        <w:jc w:val="left"/>
        <w:rPr>
          <w:rFonts w:ascii="Arial" w:hAnsi="Arial" w:cs="Arial"/>
          <w:sz w:val="20"/>
          <w:szCs w:val="20"/>
        </w:rPr>
      </w:pPr>
      <w:r>
        <w:rPr>
          <w:rFonts w:cs="Arial" w:ascii="Arial" w:hAnsi="Arial"/>
          <w:sz w:val="20"/>
          <w:szCs w:val="20"/>
        </w:rPr>
        <w:t>2</w:t>
        <w:tab/>
        <w:t>Acceptance of Office ( &amp; Chair to sign Declaration of Acceptance of Office)</w:t>
      </w:r>
    </w:p>
    <w:p>
      <w:pPr>
        <w:pStyle w:val="ListParagraph"/>
        <w:bidi w:val="0"/>
        <w:spacing w:before="0" w:after="0"/>
        <w:ind w:left="0" w:hanging="0"/>
        <w:contextualSpacing/>
        <w:jc w:val="left"/>
        <w:rPr>
          <w:rFonts w:ascii="Arial" w:hAnsi="Arial" w:cs="Arial"/>
          <w:sz w:val="20"/>
          <w:szCs w:val="20"/>
        </w:rPr>
      </w:pPr>
      <w:r>
        <w:rPr>
          <w:rFonts w:cs="Arial" w:ascii="Arial" w:hAnsi="Arial"/>
          <w:sz w:val="20"/>
          <w:szCs w:val="20"/>
        </w:rPr>
        <w:t>3</w:t>
        <w:tab/>
        <w:t>Appointment of Officers (to sign declaration of acceptance of office if required)</w:t>
      </w:r>
    </w:p>
    <w:p>
      <w:pPr>
        <w:pStyle w:val="ListParagraph"/>
        <w:bidi w:val="0"/>
        <w:spacing w:before="0" w:after="0"/>
        <w:ind w:left="0" w:hanging="0"/>
        <w:contextualSpacing/>
        <w:jc w:val="left"/>
        <w:rPr>
          <w:rFonts w:ascii="Arial" w:hAnsi="Arial" w:cs="Arial"/>
          <w:sz w:val="20"/>
          <w:szCs w:val="20"/>
        </w:rPr>
      </w:pPr>
      <w:r>
        <w:rPr>
          <w:rFonts w:cs="Arial" w:ascii="Arial" w:hAnsi="Arial"/>
          <w:sz w:val="20"/>
          <w:szCs w:val="20"/>
        </w:rPr>
        <w:t>4</w:t>
        <w:tab/>
        <w:t>Chairman’s Welcome and Apologies for absence.</w:t>
      </w:r>
    </w:p>
    <w:p>
      <w:pPr>
        <w:pStyle w:val="ListParagraph"/>
        <w:bidi w:val="0"/>
        <w:spacing w:before="0" w:after="0"/>
        <w:ind w:left="0" w:hanging="0"/>
        <w:contextualSpacing/>
        <w:jc w:val="left"/>
        <w:rPr>
          <w:rFonts w:ascii="Arial" w:hAnsi="Arial" w:cs="Arial"/>
          <w:sz w:val="20"/>
          <w:szCs w:val="20"/>
        </w:rPr>
      </w:pPr>
      <w:r>
        <w:rPr>
          <w:rFonts w:cs="Arial" w:ascii="Arial" w:hAnsi="Arial"/>
          <w:sz w:val="20"/>
          <w:szCs w:val="20"/>
        </w:rPr>
        <w:t>5</w:t>
        <w:tab/>
        <w:t>To receive member’s declarations of interest to items on the agenda.</w:t>
      </w:r>
    </w:p>
    <w:p>
      <w:pPr>
        <w:pStyle w:val="ListParagraph"/>
        <w:bidi w:val="0"/>
        <w:spacing w:before="0" w:after="0"/>
        <w:ind w:left="0" w:hanging="0"/>
        <w:contextualSpacing/>
        <w:jc w:val="left"/>
        <w:rPr>
          <w:rFonts w:ascii="Arial" w:hAnsi="Arial" w:cs="Arial"/>
          <w:sz w:val="20"/>
          <w:szCs w:val="20"/>
        </w:rPr>
      </w:pPr>
      <w:r>
        <w:rPr>
          <w:rFonts w:cs="Arial" w:ascii="Arial" w:hAnsi="Arial"/>
          <w:sz w:val="20"/>
          <w:szCs w:val="20"/>
        </w:rPr>
        <w:t>6</w:t>
        <w:tab/>
        <w:t>Public Forum (for any matters on the agenda)</w:t>
        <w:br/>
        <w:t>7</w:t>
        <w:tab/>
        <w:t>To sign the minutes of the Parish Meeting held on 14</w:t>
      </w:r>
      <w:r>
        <w:rPr>
          <w:rFonts w:cs="Arial" w:ascii="Arial" w:hAnsi="Arial"/>
          <w:sz w:val="20"/>
          <w:szCs w:val="20"/>
          <w:vertAlign w:val="superscript"/>
        </w:rPr>
        <w:t>th</w:t>
      </w:r>
      <w:r>
        <w:rPr>
          <w:rFonts w:cs="Arial" w:ascii="Arial" w:hAnsi="Arial"/>
          <w:sz w:val="20"/>
          <w:szCs w:val="20"/>
        </w:rPr>
        <w:t xml:space="preserve"> March 2022 as true to record.</w:t>
      </w:r>
    </w:p>
    <w:p>
      <w:pPr>
        <w:pStyle w:val="ListParagraph"/>
        <w:bidi w:val="0"/>
        <w:spacing w:before="0" w:after="0"/>
        <w:ind w:left="0" w:hanging="0"/>
        <w:contextualSpacing/>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cs="Arial"/>
          <w:b/>
          <w:b/>
          <w:sz w:val="20"/>
          <w:szCs w:val="20"/>
          <w:u w:val="single"/>
        </w:rPr>
      </w:pPr>
      <w:r>
        <w:rPr>
          <w:rFonts w:cs="Arial" w:ascii="Arial" w:hAnsi="Arial"/>
          <w:sz w:val="20"/>
          <w:szCs w:val="20"/>
        </w:rPr>
        <w:t>8</w:t>
        <w:tab/>
      </w:r>
      <w:r>
        <w:rPr>
          <w:rFonts w:cs="Arial" w:ascii="Arial" w:hAnsi="Arial"/>
          <w:b/>
          <w:sz w:val="20"/>
          <w:szCs w:val="20"/>
          <w:u w:val="single"/>
        </w:rPr>
        <w:t>Matters Arising:</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8a)</w:t>
        <w:tab/>
        <w:t xml:space="preserve">Neighbourhood Plan-Any further updates since last meeting? Feedback from ML re Suffolk Coastal   </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Local Plan workshop he attended on 31</w:t>
      </w:r>
      <w:r>
        <w:rPr>
          <w:rFonts w:cs="Arial" w:ascii="Arial" w:hAnsi="Arial"/>
          <w:sz w:val="20"/>
          <w:szCs w:val="20"/>
          <w:vertAlign w:val="superscript"/>
        </w:rPr>
        <w:t>st</w:t>
      </w:r>
      <w:r>
        <w:rPr>
          <w:rFonts w:cs="Arial" w:ascii="Arial" w:hAnsi="Arial"/>
          <w:sz w:val="20"/>
          <w:szCs w:val="20"/>
        </w:rPr>
        <w:t xml:space="preserve"> March 2022.</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8b)</w:t>
        <w:tab/>
        <w:t>Electric Car points - Register of interest form has been completed &amp; returned via email as requested</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by Environment Strategy Officer for Suffolk County Council.</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8c)</w:t>
        <w:tab/>
        <w:t>Countryside Code of Conduct Poster – Update on progress re printing.</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 xml:space="preserve">8d)        First Responder advert for Facebook </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8e)</w:t>
        <w:tab/>
        <w:t>Jubilee Benches – Laurence Homes have kindly agreed to buy a Jubilee Bench for the Village. The</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 xml:space="preserve">8f)         Parish Council are also purchasing a bench which is on order. To discuss were to place it.  </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Carried forward from March meeting - Discuss equipment for Speed Watch a) Second Camera b) PV</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Panel. </w:t>
      </w:r>
    </w:p>
    <w:p>
      <w:pPr>
        <w:pStyle w:val="Xmsonormal"/>
        <w:bidi w:val="0"/>
        <w:spacing w:beforeAutospacing="0" w:before="0" w:afterAutospacing="0" w:after="0"/>
        <w:jc w:val="left"/>
        <w:rPr>
          <w:rFonts w:ascii="Arial" w:hAnsi="Arial" w:cs="Arial"/>
          <w:sz w:val="20"/>
          <w:szCs w:val="20"/>
        </w:rPr>
      </w:pPr>
      <w:r>
        <w:rPr>
          <w:rFonts w:cs="Arial" w:ascii="Arial" w:hAnsi="Arial"/>
          <w:sz w:val="20"/>
          <w:szCs w:val="20"/>
        </w:rPr>
        <w:t>8g)        Community Partnership Members invitation – Email Andrew Jolliffe Communities Officer on 22/4/22</w:t>
      </w:r>
    </w:p>
    <w:p>
      <w:pPr>
        <w:pStyle w:val="Normal"/>
        <w:bidi w:val="0"/>
        <w:spacing w:before="0" w:after="0"/>
        <w:ind w:left="720" w:hanging="720"/>
        <w:jc w:val="left"/>
        <w:rPr>
          <w:rFonts w:ascii="Arial" w:hAnsi="Arial" w:cs="Arial"/>
          <w:sz w:val="20"/>
          <w:szCs w:val="20"/>
        </w:rPr>
      </w:pPr>
      <w:r>
        <w:rPr>
          <w:rFonts w:cs="Arial" w:ascii="Arial" w:hAnsi="Arial"/>
          <w:sz w:val="20"/>
          <w:szCs w:val="20"/>
        </w:rPr>
        <w:t xml:space="preserve">8h)        Willow Tree. </w:t>
      </w:r>
    </w:p>
    <w:p>
      <w:pPr>
        <w:pStyle w:val="Normal"/>
        <w:bidi w:val="0"/>
        <w:spacing w:before="0" w:after="0"/>
        <w:ind w:left="720" w:hanging="720"/>
        <w:jc w:val="left"/>
        <w:rPr>
          <w:rFonts w:ascii="Arial" w:hAnsi="Arial" w:cs="Arial"/>
          <w:sz w:val="20"/>
          <w:szCs w:val="20"/>
        </w:rPr>
      </w:pPr>
      <w:r>
        <w:rPr>
          <w:rFonts w:cs="Arial" w:ascii="Arial" w:hAnsi="Arial"/>
          <w:sz w:val="20"/>
          <w:szCs w:val="20"/>
        </w:rPr>
        <w:t xml:space="preserve"> </w:t>
      </w:r>
      <w:r>
        <w:rPr>
          <w:rFonts w:cs="Arial" w:ascii="Arial" w:hAnsi="Arial"/>
          <w:sz w:val="20"/>
          <w:szCs w:val="20"/>
        </w:rPr>
        <w:t>8i)        Tree Guard for Parish Council Oak Tree.</w:t>
      </w:r>
    </w:p>
    <w:p>
      <w:pPr>
        <w:pStyle w:val="Normal"/>
        <w:bidi w:val="0"/>
        <w:spacing w:before="0" w:after="0"/>
        <w:ind w:hanging="0"/>
        <w:jc w:val="left"/>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8j)        To discuss and agree views on Planning Application DC/22/1361/FUL Land at 1 Charity Cottages </w:t>
      </w:r>
    </w:p>
    <w:p>
      <w:pPr>
        <w:pStyle w:val="Normal"/>
        <w:bidi w:val="0"/>
        <w:spacing w:before="0" w:after="0"/>
        <w:ind w:left="720" w:hanging="720"/>
        <w:jc w:val="left"/>
        <w:rPr>
          <w:rFonts w:ascii="Arial" w:hAnsi="Arial" w:cs="Arial"/>
          <w:sz w:val="20"/>
          <w:szCs w:val="20"/>
        </w:rPr>
      </w:pPr>
      <w:r>
        <w:rPr>
          <w:rFonts w:cs="Arial" w:ascii="Arial" w:hAnsi="Arial"/>
          <w:sz w:val="20"/>
          <w:szCs w:val="20"/>
        </w:rPr>
        <w:t xml:space="preserve">             </w:t>
      </w:r>
      <w:r>
        <w:rPr>
          <w:rFonts w:cs="Arial" w:ascii="Arial" w:hAnsi="Arial"/>
          <w:sz w:val="20"/>
          <w:szCs w:val="20"/>
        </w:rPr>
        <w:t>Swilland Road.</w:t>
      </w:r>
    </w:p>
    <w:p>
      <w:pPr>
        <w:pStyle w:val="Normal"/>
        <w:bidi w:val="0"/>
        <w:spacing w:before="0" w:after="0"/>
        <w:ind w:left="720" w:hanging="720"/>
        <w:jc w:val="left"/>
        <w:rPr>
          <w:rFonts w:ascii="Arial" w:hAnsi="Arial" w:cs="Arial"/>
          <w:sz w:val="20"/>
          <w:szCs w:val="20"/>
        </w:rPr>
      </w:pPr>
      <w:r>
        <w:rPr>
          <w:rFonts w:cs="Arial" w:ascii="Arial" w:hAnsi="Arial"/>
          <w:sz w:val="20"/>
          <w:szCs w:val="20"/>
        </w:rPr>
        <w:t>8k)        Clerk will be away on holiday for the September 2022 meeting, discuss approaching previous clerk to take the minutes for that meeting.</w:t>
      </w:r>
    </w:p>
    <w:p>
      <w:pPr>
        <w:pStyle w:val="Normal"/>
        <w:bidi w:val="0"/>
        <w:spacing w:before="0" w:after="0"/>
        <w:ind w:left="720" w:hanging="720"/>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cs="Arial"/>
          <w:b/>
          <w:b/>
          <w:sz w:val="20"/>
          <w:szCs w:val="20"/>
          <w:u w:val="single"/>
        </w:rPr>
      </w:pPr>
      <w:r>
        <w:rPr>
          <w:rFonts w:cs="Arial" w:ascii="Arial" w:hAnsi="Arial"/>
          <w:sz w:val="20"/>
          <w:szCs w:val="20"/>
        </w:rPr>
        <w:t>9</w:t>
        <w:tab/>
      </w:r>
      <w:r>
        <w:rPr>
          <w:rFonts w:cs="Arial" w:ascii="Arial" w:hAnsi="Arial"/>
          <w:b/>
          <w:sz w:val="20"/>
          <w:szCs w:val="20"/>
          <w:u w:val="single"/>
        </w:rPr>
        <w:t>Finance:</w:t>
      </w:r>
    </w:p>
    <w:p>
      <w:pPr>
        <w:pStyle w:val="Normal"/>
        <w:bidi w:val="0"/>
        <w:spacing w:before="0" w:after="0"/>
        <w:jc w:val="left"/>
        <w:rPr>
          <w:rFonts w:ascii="Arial" w:hAnsi="Arial" w:cs="Arial"/>
          <w:sz w:val="20"/>
          <w:szCs w:val="20"/>
        </w:rPr>
      </w:pPr>
      <w:r>
        <w:rPr>
          <w:rFonts w:cs="Arial" w:ascii="Arial" w:hAnsi="Arial"/>
          <w:sz w:val="20"/>
          <w:szCs w:val="20"/>
        </w:rPr>
        <w:t>9a)</w:t>
        <w:tab/>
        <w:t xml:space="preserve">To authorise BACs for the following payments - </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SALC Membership Subscription for 2022/23 = £343.00</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Licence for Newlands 1/1/2022 to 31/12/2022 = £48.83</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Clerks Salary for March/April = £ 218.50   Clerks Expenses  None</w:t>
      </w:r>
    </w:p>
    <w:p>
      <w:pPr>
        <w:pStyle w:val="Normal"/>
        <w:bidi w:val="0"/>
        <w:spacing w:before="0" w:after="0"/>
        <w:jc w:val="left"/>
        <w:rPr>
          <w:rFonts w:ascii="Arial" w:hAnsi="Arial" w:cs="Arial"/>
          <w:sz w:val="20"/>
          <w:szCs w:val="20"/>
        </w:rPr>
      </w:pPr>
      <w:r>
        <w:rPr>
          <w:rFonts w:cs="Arial" w:ascii="Arial" w:hAnsi="Arial"/>
          <w:sz w:val="20"/>
          <w:szCs w:val="20"/>
        </w:rPr>
        <w:t>9b)        As agreed at the March meeting the following payments have been made -</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Contribution to B1078 Gibraltar Crossroads 40 mph Agreed solution funding =£625</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Tree Warden invoice  (Receipts Supplied) for setting up website = £525.03 </w:t>
      </w:r>
    </w:p>
    <w:p>
      <w:pPr>
        <w:pStyle w:val="Normal"/>
        <w:bidi w:val="0"/>
        <w:spacing w:before="0" w:after="0"/>
        <w:jc w:val="left"/>
        <w:rPr>
          <w:rFonts w:ascii="Arial" w:hAnsi="Arial" w:cs="Arial"/>
          <w:sz w:val="20"/>
          <w:szCs w:val="20"/>
        </w:rPr>
      </w:pPr>
      <w:r>
        <w:rPr>
          <w:rFonts w:cs="Arial" w:ascii="Arial" w:hAnsi="Arial"/>
          <w:sz w:val="20"/>
          <w:szCs w:val="20"/>
        </w:rPr>
        <w:t xml:space="preserve">9c)        Re-submission of On-Line Banking Risk Assessment to include Risk relating to storage of Debit </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card.</w:t>
      </w:r>
    </w:p>
    <w:p>
      <w:pPr>
        <w:pStyle w:val="Normal"/>
        <w:bidi w:val="0"/>
        <w:spacing w:before="0" w:after="0"/>
        <w:ind w:left="720" w:hanging="720"/>
        <w:jc w:val="left"/>
        <w:rPr>
          <w:rFonts w:ascii="Arial" w:hAnsi="Arial" w:cs="Arial"/>
          <w:sz w:val="20"/>
          <w:szCs w:val="20"/>
        </w:rPr>
      </w:pPr>
      <w:r>
        <w:rPr>
          <w:rFonts w:cs="Arial" w:ascii="Arial" w:hAnsi="Arial"/>
          <w:sz w:val="20"/>
          <w:szCs w:val="20"/>
        </w:rPr>
        <w:t>9d)        To receive financial report from the RFO previously shared at APM. Bank balances of bank accounts</w:t>
        <w:tab/>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Current Account = £ 1,692.48 this includes VAT of £917.89 that was deposited on 6</w:t>
      </w:r>
      <w:r>
        <w:rPr>
          <w:rFonts w:cs="Arial" w:ascii="Arial" w:hAnsi="Arial"/>
          <w:sz w:val="20"/>
          <w:szCs w:val="20"/>
          <w:vertAlign w:val="superscript"/>
        </w:rPr>
        <w:t>th</w:t>
      </w:r>
      <w:r>
        <w:rPr>
          <w:rFonts w:cs="Arial" w:ascii="Arial" w:hAnsi="Arial"/>
          <w:sz w:val="20"/>
          <w:szCs w:val="20"/>
        </w:rPr>
        <w:t xml:space="preserve"> May 2022.</w:t>
      </w:r>
    </w:p>
    <w:p>
      <w:pPr>
        <w:pStyle w:val="Normal"/>
        <w:bidi w:val="0"/>
        <w:spacing w:before="0" w:after="0"/>
        <w:ind w:firstLine="720"/>
        <w:jc w:val="left"/>
        <w:rPr>
          <w:rFonts w:ascii="Arial" w:hAnsi="Arial" w:cs="Arial"/>
          <w:sz w:val="20"/>
          <w:szCs w:val="20"/>
        </w:rPr>
      </w:pPr>
      <w:r>
        <w:rPr>
          <w:rFonts w:cs="Arial" w:ascii="Arial" w:hAnsi="Arial"/>
          <w:sz w:val="20"/>
          <w:szCs w:val="20"/>
        </w:rPr>
        <w:t xml:space="preserve">Business Premium Account: = £12,823.30 this includes Precept of £5,343.75 as one lump sum             </w:t>
      </w:r>
    </w:p>
    <w:p>
      <w:pPr>
        <w:pStyle w:val="Normal"/>
        <w:bidi w:val="0"/>
        <w:spacing w:before="0" w:after="0"/>
        <w:ind w:firstLine="720"/>
        <w:jc w:val="left"/>
        <w:rPr>
          <w:rFonts w:ascii="Arial" w:hAnsi="Arial" w:cs="Arial"/>
          <w:sz w:val="20"/>
          <w:szCs w:val="20"/>
        </w:rPr>
      </w:pPr>
      <w:r>
        <w:rPr>
          <w:rFonts w:cs="Arial" w:ascii="Arial" w:hAnsi="Arial"/>
          <w:sz w:val="20"/>
          <w:szCs w:val="20"/>
        </w:rPr>
        <w:t>received on 29</w:t>
      </w:r>
      <w:r>
        <w:rPr>
          <w:rFonts w:cs="Arial" w:ascii="Arial" w:hAnsi="Arial"/>
          <w:sz w:val="20"/>
          <w:szCs w:val="20"/>
          <w:vertAlign w:val="superscript"/>
        </w:rPr>
        <w:t>th</w:t>
      </w:r>
      <w:r>
        <w:rPr>
          <w:rFonts w:cs="Arial" w:ascii="Arial" w:hAnsi="Arial"/>
          <w:sz w:val="20"/>
          <w:szCs w:val="20"/>
        </w:rPr>
        <w:t xml:space="preserve"> April 2022.</w:t>
      </w:r>
    </w:p>
    <w:p>
      <w:pPr>
        <w:pStyle w:val="Normal"/>
        <w:bidi w:val="0"/>
        <w:spacing w:before="0" w:after="0"/>
        <w:ind w:firstLine="720"/>
        <w:jc w:val="left"/>
        <w:rPr>
          <w:rFonts w:ascii="Arial" w:hAnsi="Arial" w:cs="Arial"/>
          <w:sz w:val="20"/>
          <w:szCs w:val="20"/>
        </w:rPr>
      </w:pPr>
      <w:r>
        <w:rPr>
          <w:rFonts w:cs="Arial" w:ascii="Arial" w:hAnsi="Arial"/>
          <w:sz w:val="20"/>
          <w:szCs w:val="20"/>
        </w:rPr>
        <w:t>Balances to be confirmed at meeting on 16/05/22.</w:t>
      </w:r>
    </w:p>
    <w:p>
      <w:pPr>
        <w:pStyle w:val="Normal"/>
        <w:bidi w:val="0"/>
        <w:spacing w:before="0" w:after="0"/>
        <w:ind w:left="720" w:hanging="720"/>
        <w:jc w:val="left"/>
        <w:rPr>
          <w:rFonts w:ascii="Arial" w:hAnsi="Arial" w:cs="Arial"/>
          <w:sz w:val="20"/>
          <w:szCs w:val="20"/>
        </w:rPr>
      </w:pPr>
      <w:r>
        <w:rPr>
          <w:rFonts w:cs="Arial" w:ascii="Arial" w:hAnsi="Arial"/>
          <w:sz w:val="20"/>
          <w:szCs w:val="20"/>
        </w:rPr>
        <w:t>9e)</w:t>
        <w:tab/>
        <w:t>Acceptance of End of Year Accounts and Annual Governance Statement.(Documents for AGAR)</w:t>
      </w:r>
    </w:p>
    <w:p>
      <w:pPr>
        <w:pStyle w:val="Normal"/>
        <w:bidi w:val="0"/>
        <w:spacing w:before="0" w:after="0"/>
        <w:ind w:left="720" w:hanging="720"/>
        <w:jc w:val="left"/>
        <w:rPr>
          <w:rFonts w:ascii="Arial" w:hAnsi="Arial" w:cs="Arial"/>
          <w:sz w:val="20"/>
          <w:szCs w:val="20"/>
        </w:rPr>
      </w:pPr>
      <w:r>
        <w:rPr>
          <w:rFonts w:cs="Arial" w:ascii="Arial" w:hAnsi="Arial"/>
          <w:sz w:val="20"/>
          <w:szCs w:val="20"/>
        </w:rPr>
        <w:t xml:space="preserve">9f) </w:t>
        <w:tab/>
        <w:t>Internal Audit documents to be submitted to SALC after AGM ready for documentation to be published by 1st July 2022. ‘Dates for period for exercise of public rights’ will be: Monday 27</w:t>
      </w:r>
      <w:r>
        <w:rPr>
          <w:rFonts w:cs="Arial" w:ascii="Arial" w:hAnsi="Arial"/>
          <w:sz w:val="20"/>
          <w:szCs w:val="20"/>
          <w:vertAlign w:val="superscript"/>
        </w:rPr>
        <w:t>th</w:t>
      </w:r>
      <w:r>
        <w:rPr>
          <w:rFonts w:cs="Arial" w:ascii="Arial" w:hAnsi="Arial"/>
          <w:sz w:val="20"/>
          <w:szCs w:val="20"/>
        </w:rPr>
        <w:t xml:space="preserve"> June – Friday 5</w:t>
      </w:r>
      <w:r>
        <w:rPr>
          <w:rFonts w:cs="Arial" w:ascii="Arial" w:hAnsi="Arial"/>
          <w:sz w:val="20"/>
          <w:szCs w:val="20"/>
          <w:vertAlign w:val="superscript"/>
        </w:rPr>
        <w:t>th</w:t>
      </w:r>
      <w:r>
        <w:rPr>
          <w:rFonts w:cs="Arial" w:ascii="Arial" w:hAnsi="Arial"/>
          <w:sz w:val="20"/>
          <w:szCs w:val="20"/>
        </w:rPr>
        <w:t xml:space="preserve"> August 2022.</w:t>
      </w:r>
    </w:p>
    <w:p>
      <w:pPr>
        <w:pStyle w:val="Normal"/>
        <w:bidi w:val="0"/>
        <w:spacing w:before="0" w:after="0"/>
        <w:jc w:val="left"/>
        <w:rPr>
          <w:rFonts w:ascii="Arial" w:hAnsi="Arial" w:cs="Arial"/>
          <w:sz w:val="20"/>
          <w:szCs w:val="20"/>
          <w:u w:val="single"/>
        </w:rPr>
      </w:pPr>
      <w:r>
        <w:rPr>
          <w:rFonts w:cs="Arial" w:ascii="Arial" w:hAnsi="Arial"/>
          <w:sz w:val="20"/>
          <w:szCs w:val="20"/>
        </w:rPr>
        <w:t xml:space="preserve">10. </w:t>
        <w:tab/>
      </w:r>
      <w:r>
        <w:rPr>
          <w:rFonts w:cs="Arial" w:ascii="Arial" w:hAnsi="Arial"/>
          <w:b/>
          <w:sz w:val="20"/>
          <w:szCs w:val="20"/>
          <w:u w:val="single"/>
        </w:rPr>
        <w:t>Planning Matters</w:t>
      </w:r>
    </w:p>
    <w:p>
      <w:pPr>
        <w:pStyle w:val="Normal"/>
        <w:bidi w:val="0"/>
        <w:spacing w:before="0" w:after="0"/>
        <w:ind w:left="720" w:hanging="720"/>
        <w:jc w:val="left"/>
        <w:rPr>
          <w:rFonts w:ascii="Arial" w:hAnsi="Arial" w:cs="Arial"/>
          <w:sz w:val="20"/>
          <w:szCs w:val="20"/>
        </w:rPr>
      </w:pPr>
      <w:r>
        <w:rPr>
          <w:rFonts w:cs="Arial" w:ascii="Arial" w:hAnsi="Arial"/>
          <w:sz w:val="20"/>
          <w:szCs w:val="20"/>
        </w:rPr>
        <w:t>10a)</w:t>
        <w:tab/>
        <w:t>To receive planning decisions:</w:t>
      </w:r>
    </w:p>
    <w:p>
      <w:pPr>
        <w:pStyle w:val="Normal"/>
        <w:bidi w:val="0"/>
        <w:jc w:val="left"/>
        <w:rPr>
          <w:b w:val="false"/>
          <w:b w:val="false"/>
          <w:bCs w:val="false"/>
        </w:rPr>
      </w:pPr>
      <w:r>
        <w:rPr>
          <w:b/>
          <w:bCs/>
        </w:rPr>
        <w:t>DC/21/5659/FUL</w:t>
      </w:r>
    </w:p>
    <w:p>
      <w:pPr>
        <w:pStyle w:val="Normal"/>
        <w:bidi w:val="0"/>
        <w:jc w:val="left"/>
        <w:rPr>
          <w:rFonts w:ascii="Arial" w:hAnsi="Arial"/>
          <w:sz w:val="20"/>
          <w:szCs w:val="20"/>
        </w:rPr>
      </w:pPr>
      <w:r>
        <w:rPr>
          <w:rFonts w:ascii="Arial" w:hAnsi="Arial"/>
          <w:b w:val="false"/>
          <w:bCs w:val="false"/>
          <w:sz w:val="20"/>
          <w:szCs w:val="20"/>
        </w:rPr>
        <w:t>Address: Mautby House, Church Road, Otley, Ipswich, IP6 9NP</w:t>
      </w:r>
    </w:p>
    <w:p>
      <w:pPr>
        <w:pStyle w:val="Normal"/>
        <w:bidi w:val="0"/>
        <w:jc w:val="left"/>
        <w:rPr>
          <w:rFonts w:ascii="Arial" w:hAnsi="Arial"/>
          <w:sz w:val="20"/>
          <w:szCs w:val="20"/>
        </w:rPr>
      </w:pPr>
      <w:r>
        <w:rPr>
          <w:rFonts w:ascii="Arial" w:hAnsi="Arial"/>
          <w:b w:val="false"/>
          <w:bCs w:val="false"/>
          <w:sz w:val="20"/>
          <w:szCs w:val="20"/>
        </w:rPr>
        <w:t>Proposal: Proposed Balcony.</w:t>
      </w:r>
    </w:p>
    <w:p>
      <w:pPr>
        <w:pStyle w:val="Normal"/>
        <w:bidi w:val="0"/>
        <w:jc w:val="left"/>
        <w:rPr>
          <w:rFonts w:ascii="Arial" w:hAnsi="Arial"/>
          <w:sz w:val="20"/>
          <w:szCs w:val="20"/>
        </w:rPr>
      </w:pPr>
      <w:r>
        <w:rPr>
          <w:rFonts w:ascii="Arial" w:hAnsi="Arial"/>
          <w:b w:val="false"/>
          <w:bCs w:val="false"/>
          <w:sz w:val="20"/>
          <w:szCs w:val="20"/>
        </w:rPr>
        <w:t xml:space="preserve">The Parish Council submitted a response of </w:t>
      </w:r>
      <w:r>
        <w:rPr>
          <w:rFonts w:ascii="Arial" w:hAnsi="Arial"/>
          <w:b/>
          <w:bCs/>
          <w:sz w:val="20"/>
          <w:szCs w:val="20"/>
        </w:rPr>
        <w:t>No Objection</w:t>
      </w:r>
      <w:r>
        <w:rPr>
          <w:rFonts w:ascii="Arial" w:hAnsi="Arial"/>
          <w:b w:val="false"/>
          <w:bCs w:val="false"/>
          <w:sz w:val="20"/>
          <w:szCs w:val="20"/>
        </w:rPr>
        <w:t xml:space="preserve"> to this application. </w:t>
      </w:r>
    </w:p>
    <w:p>
      <w:pPr>
        <w:pStyle w:val="Normal"/>
        <w:bidi w:val="0"/>
        <w:spacing w:before="0" w:after="0"/>
        <w:ind w:left="720" w:hanging="720"/>
        <w:jc w:val="left"/>
        <w:rPr>
          <w:b w:val="false"/>
          <w:b w:val="false"/>
          <w:bCs w:val="false"/>
        </w:rPr>
      </w:pPr>
      <w:r>
        <w:rPr>
          <w:rFonts w:cs="Arial" w:ascii="Arial" w:hAnsi="Arial"/>
          <w:b/>
          <w:bCs/>
          <w:sz w:val="20"/>
          <w:szCs w:val="20"/>
        </w:rPr>
        <w:t>Application Permitted 23</w:t>
      </w:r>
      <w:r>
        <w:rPr>
          <w:rFonts w:cs="Arial" w:ascii="Arial" w:hAnsi="Arial"/>
          <w:b/>
          <w:bCs/>
          <w:sz w:val="20"/>
          <w:szCs w:val="20"/>
          <w:vertAlign w:val="superscript"/>
        </w:rPr>
        <w:t>rd</w:t>
      </w:r>
      <w:r>
        <w:rPr>
          <w:rFonts w:cs="Arial" w:ascii="Arial" w:hAnsi="Arial"/>
          <w:b/>
          <w:bCs/>
          <w:sz w:val="20"/>
          <w:szCs w:val="20"/>
        </w:rPr>
        <w:t xml:space="preserve"> February 2022</w:t>
      </w:r>
    </w:p>
    <w:p>
      <w:pPr>
        <w:pStyle w:val="Normal"/>
        <w:bidi w:val="0"/>
        <w:jc w:val="left"/>
        <w:rPr>
          <w:b/>
          <w:b/>
          <w:bCs/>
        </w:rPr>
      </w:pPr>
      <w:r>
        <w:rPr>
          <w:b/>
          <w:bCs/>
        </w:rPr>
        <w:t xml:space="preserve">DC/21/5450/FUL </w:t>
      </w:r>
    </w:p>
    <w:p>
      <w:pPr>
        <w:pStyle w:val="Normal"/>
        <w:bidi w:val="0"/>
        <w:jc w:val="left"/>
        <w:rPr>
          <w:rFonts w:ascii="Arial" w:hAnsi="Arial"/>
          <w:sz w:val="20"/>
          <w:szCs w:val="20"/>
        </w:rPr>
      </w:pPr>
      <w:r>
        <w:rPr>
          <w:rFonts w:ascii="Arial" w:hAnsi="Arial"/>
          <w:b w:val="false"/>
          <w:bCs w:val="false"/>
          <w:sz w:val="20"/>
          <w:szCs w:val="20"/>
        </w:rPr>
        <w:t>Address: The Old Bakery, Helmingham Road, Otley, Ipswich, Suffolk IP6 9NS</w:t>
      </w:r>
    </w:p>
    <w:p>
      <w:pPr>
        <w:pStyle w:val="Normal"/>
        <w:bidi w:val="0"/>
        <w:jc w:val="left"/>
        <w:rPr>
          <w:rFonts w:ascii="Arial" w:hAnsi="Arial"/>
          <w:sz w:val="20"/>
          <w:szCs w:val="20"/>
        </w:rPr>
      </w:pPr>
      <w:r>
        <w:rPr>
          <w:rFonts w:ascii="Arial" w:hAnsi="Arial"/>
          <w:b w:val="false"/>
          <w:bCs w:val="false"/>
          <w:sz w:val="20"/>
          <w:szCs w:val="20"/>
        </w:rPr>
        <w:t>Proposal: Two Storey rear extension, front entrance porch and associated alterations.</w:t>
      </w:r>
    </w:p>
    <w:p>
      <w:pPr>
        <w:pStyle w:val="Normal"/>
        <w:bidi w:val="0"/>
        <w:jc w:val="left"/>
        <w:rPr>
          <w:b w:val="false"/>
          <w:b w:val="false"/>
          <w:bCs w:val="false"/>
        </w:rPr>
      </w:pPr>
      <w:r>
        <w:rPr>
          <w:rFonts w:ascii="Arial" w:hAnsi="Arial"/>
          <w:b w:val="false"/>
          <w:bCs w:val="false"/>
          <w:sz w:val="20"/>
          <w:szCs w:val="20"/>
        </w:rPr>
        <w:t xml:space="preserve">T he Parish Council submitted a response of </w:t>
      </w:r>
      <w:r>
        <w:rPr>
          <w:rFonts w:ascii="Arial" w:hAnsi="Arial"/>
          <w:b/>
          <w:bCs/>
          <w:sz w:val="20"/>
          <w:szCs w:val="20"/>
        </w:rPr>
        <w:t>No Objection</w:t>
      </w:r>
      <w:r>
        <w:rPr>
          <w:rFonts w:ascii="Arial" w:hAnsi="Arial"/>
          <w:b w:val="false"/>
          <w:bCs w:val="false"/>
          <w:sz w:val="20"/>
          <w:szCs w:val="20"/>
        </w:rPr>
        <w:t xml:space="preserve"> to this application.</w:t>
      </w:r>
      <w:r>
        <w:rPr>
          <w:b w:val="false"/>
          <w:bCs w:val="false"/>
        </w:rPr>
        <w:t xml:space="preserve"> </w:t>
      </w:r>
    </w:p>
    <w:p>
      <w:pPr>
        <w:pStyle w:val="Normal"/>
        <w:bidi w:val="0"/>
        <w:spacing w:before="0" w:after="0"/>
        <w:ind w:left="720" w:hanging="720"/>
        <w:jc w:val="left"/>
        <w:rPr>
          <w:rFonts w:ascii="Arial" w:hAnsi="Arial" w:cs="Arial"/>
          <w:sz w:val="20"/>
          <w:szCs w:val="20"/>
        </w:rPr>
      </w:pPr>
      <w:r>
        <w:rPr>
          <w:rFonts w:cs="Arial" w:ascii="Arial" w:hAnsi="Arial"/>
          <w:b/>
          <w:bCs/>
          <w:sz w:val="20"/>
          <w:szCs w:val="20"/>
        </w:rPr>
        <w:t>Application Permitted 9</w:t>
      </w:r>
      <w:r>
        <w:rPr>
          <w:rFonts w:cs="Arial" w:ascii="Arial" w:hAnsi="Arial"/>
          <w:b/>
          <w:bCs/>
          <w:sz w:val="20"/>
          <w:szCs w:val="20"/>
          <w:vertAlign w:val="superscript"/>
        </w:rPr>
        <w:t>th</w:t>
      </w:r>
      <w:r>
        <w:rPr>
          <w:rFonts w:cs="Arial" w:ascii="Arial" w:hAnsi="Arial"/>
          <w:b/>
          <w:bCs/>
          <w:sz w:val="20"/>
          <w:szCs w:val="20"/>
        </w:rPr>
        <w:t xml:space="preserve"> March 2022</w:t>
      </w:r>
    </w:p>
    <w:p>
      <w:pPr>
        <w:pStyle w:val="Normal"/>
        <w:bidi w:val="0"/>
        <w:jc w:val="left"/>
        <w:rPr>
          <w:b/>
          <w:b/>
          <w:bCs/>
        </w:rPr>
      </w:pPr>
      <w:r>
        <w:rPr>
          <w:b/>
          <w:bCs/>
        </w:rPr>
        <w:t>DC/22/0476/FUL</w:t>
      </w:r>
    </w:p>
    <w:p>
      <w:pPr>
        <w:pStyle w:val="Normal"/>
        <w:bidi w:val="0"/>
        <w:jc w:val="left"/>
        <w:rPr>
          <w:rFonts w:ascii="Arial" w:hAnsi="Arial"/>
          <w:sz w:val="20"/>
          <w:szCs w:val="20"/>
        </w:rPr>
      </w:pPr>
      <w:r>
        <w:rPr>
          <w:rFonts w:ascii="Arial" w:hAnsi="Arial"/>
          <w:b w:val="false"/>
          <w:bCs w:val="false"/>
          <w:sz w:val="20"/>
          <w:szCs w:val="20"/>
        </w:rPr>
        <w:t>Address: Bay Tree Cottage, Chapel Road, Otley, Ipswich, IP6 9NX</w:t>
      </w:r>
    </w:p>
    <w:p>
      <w:pPr>
        <w:pStyle w:val="Normal"/>
        <w:bidi w:val="0"/>
        <w:jc w:val="left"/>
        <w:rPr>
          <w:rFonts w:ascii="Arial" w:hAnsi="Arial"/>
          <w:sz w:val="20"/>
          <w:szCs w:val="20"/>
        </w:rPr>
      </w:pPr>
      <w:r>
        <w:rPr>
          <w:rFonts w:ascii="Arial" w:hAnsi="Arial"/>
          <w:b w:val="false"/>
          <w:bCs w:val="false"/>
          <w:sz w:val="20"/>
          <w:szCs w:val="20"/>
        </w:rPr>
        <w:t xml:space="preserve">Proposal: Single Storey extension for en suite accommodation. </w:t>
      </w:r>
    </w:p>
    <w:p>
      <w:pPr>
        <w:pStyle w:val="Normal"/>
        <w:bidi w:val="0"/>
        <w:jc w:val="left"/>
        <w:rPr>
          <w:rFonts w:ascii="Arial" w:hAnsi="Arial"/>
          <w:sz w:val="20"/>
          <w:szCs w:val="20"/>
        </w:rPr>
      </w:pPr>
      <w:r>
        <w:rPr>
          <w:rFonts w:ascii="Arial" w:hAnsi="Arial"/>
          <w:b w:val="false"/>
          <w:bCs w:val="false"/>
          <w:sz w:val="20"/>
          <w:szCs w:val="20"/>
        </w:rPr>
        <w:t xml:space="preserve">The Parish Council submitted a response of </w:t>
      </w:r>
      <w:r>
        <w:rPr>
          <w:rFonts w:ascii="Arial" w:hAnsi="Arial"/>
          <w:b/>
          <w:bCs/>
          <w:sz w:val="20"/>
          <w:szCs w:val="20"/>
        </w:rPr>
        <w:t xml:space="preserve">No Objection </w:t>
      </w:r>
      <w:r>
        <w:rPr>
          <w:rFonts w:ascii="Arial" w:hAnsi="Arial"/>
          <w:b w:val="false"/>
          <w:bCs w:val="false"/>
          <w:sz w:val="20"/>
          <w:szCs w:val="20"/>
        </w:rPr>
        <w:t>to this application.</w:t>
      </w:r>
    </w:p>
    <w:p>
      <w:pPr>
        <w:pStyle w:val="Normal"/>
        <w:bidi w:val="0"/>
        <w:spacing w:before="0" w:after="0"/>
        <w:ind w:left="720" w:hanging="720"/>
        <w:jc w:val="left"/>
        <w:rPr>
          <w:rFonts w:ascii="Arial" w:hAnsi="Arial"/>
          <w:sz w:val="20"/>
          <w:szCs w:val="20"/>
        </w:rPr>
      </w:pPr>
      <w:r>
        <w:rPr>
          <w:rFonts w:cs="Arial" w:ascii="Arial" w:hAnsi="Arial"/>
          <w:b/>
          <w:bCs/>
          <w:sz w:val="20"/>
          <w:szCs w:val="20"/>
        </w:rPr>
        <w:t>Application Permitted 30</w:t>
      </w:r>
      <w:r>
        <w:rPr>
          <w:rFonts w:cs="Arial" w:ascii="Arial" w:hAnsi="Arial"/>
          <w:b/>
          <w:bCs/>
          <w:sz w:val="20"/>
          <w:szCs w:val="20"/>
          <w:vertAlign w:val="superscript"/>
        </w:rPr>
        <w:t>th</w:t>
      </w:r>
      <w:r>
        <w:rPr>
          <w:rFonts w:cs="Arial" w:ascii="Arial" w:hAnsi="Arial"/>
          <w:b/>
          <w:bCs/>
          <w:sz w:val="20"/>
          <w:szCs w:val="20"/>
        </w:rPr>
        <w:t xml:space="preserve"> March 2022.</w:t>
      </w:r>
    </w:p>
    <w:p>
      <w:pPr>
        <w:pStyle w:val="Normal"/>
        <w:bidi w:val="0"/>
        <w:spacing w:before="0" w:after="0"/>
        <w:ind w:left="720" w:hanging="720"/>
        <w:jc w:val="left"/>
        <w:rPr>
          <w:rFonts w:ascii="Arial" w:hAnsi="Arial" w:cs="Arial"/>
          <w:sz w:val="20"/>
          <w:szCs w:val="20"/>
        </w:rPr>
      </w:pPr>
      <w:r>
        <w:rPr>
          <w:rFonts w:cs="Arial" w:ascii="Arial" w:hAnsi="Arial"/>
          <w:sz w:val="20"/>
          <w:szCs w:val="20"/>
        </w:rPr>
      </w:r>
    </w:p>
    <w:p>
      <w:pPr>
        <w:pStyle w:val="Normal"/>
        <w:bidi w:val="0"/>
        <w:jc w:val="left"/>
        <w:rPr>
          <w:b/>
          <w:b/>
          <w:bCs/>
        </w:rPr>
      </w:pPr>
      <w:r>
        <w:rPr>
          <w:b/>
          <w:bCs/>
        </w:rPr>
        <w:t xml:space="preserve">DC/22/1466/FUL </w:t>
      </w:r>
    </w:p>
    <w:p>
      <w:pPr>
        <w:pStyle w:val="Normal"/>
        <w:bidi w:val="0"/>
        <w:jc w:val="left"/>
        <w:rPr>
          <w:rFonts w:ascii="Arial" w:hAnsi="Arial"/>
          <w:sz w:val="20"/>
          <w:szCs w:val="20"/>
        </w:rPr>
      </w:pPr>
      <w:r>
        <w:rPr>
          <w:rFonts w:ascii="Arial" w:hAnsi="Arial"/>
          <w:b w:val="false"/>
          <w:bCs w:val="false"/>
          <w:sz w:val="20"/>
          <w:szCs w:val="20"/>
        </w:rPr>
        <w:t xml:space="preserve">Address : 1 Little Meadows Drive Otley Ipswich Suffolk IP6 9NW </w:t>
      </w:r>
    </w:p>
    <w:p>
      <w:pPr>
        <w:pStyle w:val="Normal"/>
        <w:bidi w:val="0"/>
        <w:jc w:val="left"/>
        <w:rPr>
          <w:rFonts w:ascii="Arial" w:hAnsi="Arial"/>
          <w:sz w:val="20"/>
          <w:szCs w:val="20"/>
        </w:rPr>
      </w:pPr>
      <w:r>
        <w:rPr>
          <w:rFonts w:ascii="Arial" w:hAnsi="Arial"/>
          <w:b w:val="false"/>
          <w:bCs w:val="false"/>
          <w:sz w:val="20"/>
          <w:szCs w:val="20"/>
        </w:rPr>
        <w:t>Proposal: Single storey, full-width extension to rear of property (10.9x4.5m), not within 2m of boundaries. Plinth brickwork around timber frame extension. Larch cladding. Red pantiles to match existing house. Creation of single storey porch under existing link roof between front of property and double garage.</w:t>
      </w:r>
    </w:p>
    <w:p>
      <w:pPr>
        <w:pStyle w:val="Normal"/>
        <w:bidi w:val="0"/>
        <w:jc w:val="left"/>
        <w:rPr>
          <w:rFonts w:ascii="Arial" w:hAnsi="Arial"/>
          <w:sz w:val="20"/>
          <w:szCs w:val="20"/>
        </w:rPr>
      </w:pPr>
      <w:r>
        <w:rPr>
          <w:rFonts w:ascii="Arial" w:hAnsi="Arial"/>
          <w:b w:val="false"/>
          <w:bCs w:val="false"/>
          <w:sz w:val="20"/>
          <w:szCs w:val="20"/>
        </w:rPr>
        <w:t xml:space="preserve">The Parish Council Submitted a response of </w:t>
      </w:r>
      <w:r>
        <w:rPr>
          <w:rFonts w:ascii="Arial" w:hAnsi="Arial"/>
          <w:b/>
          <w:bCs/>
          <w:sz w:val="20"/>
          <w:szCs w:val="20"/>
        </w:rPr>
        <w:t>No Objection</w:t>
      </w:r>
      <w:r>
        <w:rPr>
          <w:rFonts w:ascii="Arial" w:hAnsi="Arial"/>
          <w:b w:val="false"/>
          <w:bCs w:val="false"/>
          <w:sz w:val="20"/>
          <w:szCs w:val="20"/>
        </w:rPr>
        <w:t xml:space="preserve"> to this application.</w:t>
      </w:r>
    </w:p>
    <w:p>
      <w:pPr>
        <w:pStyle w:val="Normal"/>
        <w:bidi w:val="0"/>
        <w:spacing w:before="0" w:after="0"/>
        <w:ind w:left="720" w:hanging="720"/>
        <w:jc w:val="left"/>
        <w:rPr>
          <w:rFonts w:ascii="Arial" w:hAnsi="Arial" w:cs="Arial"/>
          <w:sz w:val="20"/>
          <w:szCs w:val="20"/>
        </w:rPr>
      </w:pPr>
      <w:r>
        <w:rPr>
          <w:rFonts w:cs="Arial" w:ascii="Arial" w:hAnsi="Arial"/>
          <w:b/>
          <w:bCs/>
          <w:sz w:val="20"/>
          <w:szCs w:val="20"/>
        </w:rPr>
        <w:t>Awaiting Decision</w:t>
      </w:r>
    </w:p>
    <w:p>
      <w:pPr>
        <w:pStyle w:val="Normal"/>
        <w:bidi w:val="0"/>
        <w:spacing w:before="0" w:after="0"/>
        <w:ind w:left="720" w:hanging="720"/>
        <w:jc w:val="left"/>
        <w:rPr>
          <w:rFonts w:ascii="Arial" w:hAnsi="Arial" w:cs="Arial"/>
          <w:sz w:val="20"/>
          <w:szCs w:val="20"/>
        </w:rPr>
      </w:pPr>
      <w:r>
        <w:rPr>
          <w:rFonts w:cs="Arial" w:ascii="Arial" w:hAnsi="Arial"/>
          <w:sz w:val="20"/>
          <w:szCs w:val="20"/>
        </w:rPr>
      </w:r>
    </w:p>
    <w:p>
      <w:pPr>
        <w:pStyle w:val="Normal"/>
        <w:bidi w:val="0"/>
        <w:spacing w:before="0" w:after="0"/>
        <w:ind w:left="720" w:hanging="720"/>
        <w:jc w:val="left"/>
        <w:rPr>
          <w:rFonts w:ascii="Arial" w:hAnsi="Arial" w:cs="Arial"/>
          <w:sz w:val="20"/>
          <w:szCs w:val="20"/>
        </w:rPr>
      </w:pPr>
      <w:r>
        <w:rPr>
          <w:rFonts w:cs="Arial" w:ascii="Arial" w:hAnsi="Arial"/>
          <w:b/>
          <w:bCs/>
          <w:sz w:val="20"/>
          <w:szCs w:val="20"/>
        </w:rPr>
        <w:t>DC/22/1329/FUL</w:t>
      </w:r>
    </w:p>
    <w:p>
      <w:pPr>
        <w:pStyle w:val="Normal"/>
        <w:bidi w:val="0"/>
        <w:spacing w:before="0" w:after="0"/>
        <w:ind w:left="720" w:hanging="720"/>
        <w:jc w:val="left"/>
        <w:rPr>
          <w:rFonts w:ascii="Arial" w:hAnsi="Arial"/>
          <w:sz w:val="20"/>
          <w:szCs w:val="20"/>
        </w:rPr>
      </w:pPr>
      <w:r>
        <w:rPr>
          <w:rFonts w:cs="Arial" w:ascii="Arial" w:hAnsi="Arial"/>
          <w:b w:val="false"/>
          <w:bCs w:val="false"/>
          <w:sz w:val="20"/>
          <w:szCs w:val="20"/>
        </w:rPr>
        <w:t>Address: 8 Vine Road Otley Ipswich Suffolk IP6 9ZN</w:t>
      </w:r>
    </w:p>
    <w:p>
      <w:pPr>
        <w:pStyle w:val="Normal"/>
        <w:bidi w:val="0"/>
        <w:spacing w:before="0" w:after="0"/>
        <w:ind w:hanging="0"/>
        <w:jc w:val="left"/>
        <w:rPr>
          <w:rFonts w:ascii="Arial" w:hAnsi="Arial"/>
          <w:sz w:val="20"/>
          <w:szCs w:val="20"/>
        </w:rPr>
      </w:pPr>
      <w:r>
        <w:rPr>
          <w:rFonts w:cs="Arial" w:ascii="Arial" w:hAnsi="Arial"/>
          <w:b w:val="false"/>
          <w:bCs w:val="false"/>
          <w:sz w:val="20"/>
          <w:szCs w:val="20"/>
        </w:rPr>
        <w:t>Proposal: Full planning approval is sought for the development of this site, the building is composed of a modest two bedroom Eco-Bungalow. The total GIA is 130m2 which includes an entrance hall, cloakroom and utility room. An open plan Kitchen, Dinning and living area along with two en-suite double bedrooms, surrounded with a private garden and parking / turning area.</w:t>
      </w:r>
    </w:p>
    <w:p>
      <w:pPr>
        <w:pStyle w:val="Normal"/>
        <w:bidi w:val="0"/>
        <w:spacing w:before="0" w:after="0"/>
        <w:ind w:hanging="0"/>
        <w:jc w:val="left"/>
        <w:rPr>
          <w:rFonts w:ascii="Arial" w:hAnsi="Arial"/>
          <w:sz w:val="20"/>
          <w:szCs w:val="20"/>
        </w:rPr>
      </w:pPr>
      <w:r>
        <w:rPr>
          <w:rFonts w:cs="Arial" w:ascii="Arial" w:hAnsi="Arial"/>
          <w:b w:val="false"/>
          <w:bCs w:val="false"/>
          <w:sz w:val="20"/>
          <w:szCs w:val="20"/>
        </w:rPr>
        <w:t xml:space="preserve">The Parish Council submitted an </w:t>
      </w:r>
      <w:r>
        <w:rPr>
          <w:rFonts w:cs="Arial" w:ascii="Arial" w:hAnsi="Arial"/>
          <w:b/>
          <w:bCs/>
          <w:sz w:val="20"/>
          <w:szCs w:val="20"/>
        </w:rPr>
        <w:t>Objection</w:t>
      </w:r>
      <w:r>
        <w:rPr>
          <w:rFonts w:cs="Arial" w:ascii="Arial" w:hAnsi="Arial"/>
          <w:b w:val="false"/>
          <w:bCs w:val="false"/>
          <w:sz w:val="20"/>
          <w:szCs w:val="20"/>
        </w:rPr>
        <w:t xml:space="preserve"> to this application.</w:t>
      </w:r>
    </w:p>
    <w:p>
      <w:pPr>
        <w:pStyle w:val="Normal"/>
        <w:bidi w:val="0"/>
        <w:spacing w:before="0" w:after="0"/>
        <w:ind w:hanging="0"/>
        <w:jc w:val="left"/>
        <w:rPr>
          <w:rFonts w:ascii="Arial" w:hAnsi="Arial"/>
          <w:sz w:val="20"/>
          <w:szCs w:val="20"/>
        </w:rPr>
      </w:pPr>
      <w:r>
        <w:rPr>
          <w:rFonts w:cs="Arial" w:ascii="Arial" w:hAnsi="Arial"/>
          <w:b/>
          <w:bCs/>
          <w:sz w:val="20"/>
          <w:szCs w:val="20"/>
        </w:rPr>
        <w:t>Awaiting Decision</w:t>
      </w:r>
    </w:p>
    <w:p>
      <w:pPr>
        <w:pStyle w:val="Normal"/>
        <w:bidi w:val="0"/>
        <w:spacing w:before="0" w:after="0"/>
        <w:ind w:hanging="0"/>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sz w:val="20"/>
          <w:szCs w:val="20"/>
        </w:rPr>
      </w:pPr>
      <w:r>
        <w:rPr>
          <w:rFonts w:cs="Arial" w:ascii="Arial" w:hAnsi="Arial"/>
          <w:sz w:val="20"/>
          <w:szCs w:val="20"/>
        </w:rPr>
        <w:t>11</w:t>
        <w:tab/>
      </w:r>
      <w:r>
        <w:rPr>
          <w:rFonts w:cs="Arial" w:ascii="Arial" w:hAnsi="Arial"/>
          <w:b/>
          <w:sz w:val="20"/>
          <w:szCs w:val="20"/>
          <w:u w:val="single"/>
        </w:rPr>
        <w:t>Highways Matters</w:t>
      </w:r>
    </w:p>
    <w:p>
      <w:pPr>
        <w:pStyle w:val="Normal"/>
        <w:bidi w:val="0"/>
        <w:spacing w:before="0" w:after="0"/>
        <w:jc w:val="left"/>
        <w:rPr>
          <w:rFonts w:ascii="Arial" w:hAnsi="Arial"/>
          <w:sz w:val="20"/>
          <w:szCs w:val="20"/>
        </w:rPr>
      </w:pPr>
      <w:r>
        <w:rPr>
          <w:rFonts w:ascii="Arial" w:hAnsi="Arial"/>
          <w:b w:val="false"/>
          <w:bCs w:val="false"/>
          <w:sz w:val="20"/>
          <w:szCs w:val="20"/>
          <w:u w:val="none"/>
        </w:rPr>
        <w:t>11a) Work on the B1079 at Otley Bottoms has now been completed.</w:t>
      </w:r>
    </w:p>
    <w:p>
      <w:pPr>
        <w:pStyle w:val="Normal"/>
        <w:bidi w:val="0"/>
        <w:spacing w:before="0" w:after="0"/>
        <w:jc w:val="left"/>
        <w:rPr>
          <w:rFonts w:ascii="Arial" w:hAnsi="Arial" w:cs="Arial"/>
          <w:sz w:val="20"/>
          <w:szCs w:val="20"/>
        </w:rPr>
      </w:pPr>
      <w:r>
        <w:rPr>
          <w:rFonts w:cs="Arial" w:ascii="Arial" w:hAnsi="Arial"/>
          <w:sz w:val="20"/>
          <w:szCs w:val="20"/>
        </w:rPr>
        <w:tab/>
      </w:r>
    </w:p>
    <w:p>
      <w:pPr>
        <w:pStyle w:val="Normal"/>
        <w:bidi w:val="0"/>
        <w:spacing w:before="0" w:after="0"/>
        <w:jc w:val="left"/>
        <w:rPr>
          <w:rFonts w:ascii="Arial" w:hAnsi="Arial" w:cs="Arial"/>
          <w:b/>
          <w:b/>
          <w:sz w:val="20"/>
          <w:szCs w:val="20"/>
          <w:u w:val="single"/>
        </w:rPr>
      </w:pPr>
      <w:r>
        <w:rPr>
          <w:rFonts w:cs="Arial" w:ascii="Arial" w:hAnsi="Arial"/>
          <w:sz w:val="20"/>
          <w:szCs w:val="20"/>
        </w:rPr>
        <w:t>12</w:t>
        <w:tab/>
      </w:r>
      <w:r>
        <w:rPr>
          <w:rFonts w:cs="Arial" w:ascii="Arial" w:hAnsi="Arial"/>
          <w:b/>
          <w:sz w:val="20"/>
          <w:szCs w:val="20"/>
          <w:u w:val="single"/>
        </w:rPr>
        <w:t>Rights of Way</w:t>
      </w:r>
    </w:p>
    <w:p>
      <w:pPr>
        <w:pStyle w:val="Normal"/>
        <w:bidi w:val="0"/>
        <w:spacing w:before="0" w:after="0"/>
        <w:jc w:val="left"/>
        <w:rPr>
          <w:rFonts w:ascii="Arial" w:hAnsi="Arial" w:cs="Arial"/>
          <w:sz w:val="20"/>
          <w:szCs w:val="20"/>
        </w:rPr>
      </w:pPr>
      <w:r>
        <w:rPr>
          <w:rFonts w:cs="Arial" w:ascii="Arial" w:hAnsi="Arial"/>
          <w:sz w:val="20"/>
          <w:szCs w:val="20"/>
        </w:rPr>
        <w:t>12a)</w:t>
        <w:tab/>
        <w:t xml:space="preserve">RC Contracts will be doing the grass cutting again this year. They usually do two cuts one around  </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end of May / first week of June weather permitting and second cut around August time.</w:t>
      </w:r>
    </w:p>
    <w:p>
      <w:pPr>
        <w:pStyle w:val="Normal"/>
        <w:bidi w:val="0"/>
        <w:spacing w:before="0" w:after="0"/>
        <w:jc w:val="left"/>
        <w:rPr>
          <w:rFonts w:ascii="Arial" w:hAnsi="Arial" w:cs="Arial"/>
          <w:sz w:val="20"/>
          <w:szCs w:val="20"/>
        </w:rPr>
      </w:pPr>
      <w:r>
        <w:rPr>
          <w:rFonts w:cs="Arial" w:ascii="Arial" w:hAnsi="Arial"/>
          <w:b w:val="false"/>
          <w:bCs w:val="false"/>
          <w:sz w:val="20"/>
          <w:szCs w:val="20"/>
        </w:rPr>
        <w:t xml:space="preserve"> </w:t>
      </w:r>
      <w:r>
        <w:rPr>
          <w:rFonts w:cs="Arial" w:ascii="Arial" w:hAnsi="Arial"/>
          <w:b w:val="false"/>
          <w:bCs w:val="false"/>
          <w:sz w:val="20"/>
          <w:szCs w:val="20"/>
        </w:rPr>
        <w:t xml:space="preserve">12b)  </w:t>
      </w:r>
      <w:r>
        <w:rPr>
          <w:rFonts w:cs="Arial" w:ascii="Arial" w:hAnsi="Arial"/>
          <w:b/>
          <w:sz w:val="20"/>
          <w:szCs w:val="20"/>
        </w:rPr>
        <w:t xml:space="preserve">  </w:t>
      </w:r>
      <w:r>
        <w:rPr>
          <w:rFonts w:cs="Arial" w:ascii="Arial" w:hAnsi="Arial"/>
          <w:b w:val="false"/>
          <w:bCs w:val="false"/>
          <w:sz w:val="20"/>
          <w:szCs w:val="20"/>
        </w:rPr>
        <w:t xml:space="preserve">Reported Footpaths -  Footpath 053 Reference 00355879 Helmingham Road date reported on  </w:t>
      </w:r>
    </w:p>
    <w:p>
      <w:pPr>
        <w:pStyle w:val="Normal"/>
        <w:bidi w:val="0"/>
        <w:spacing w:before="0" w:after="0"/>
        <w:jc w:val="left"/>
        <w:rPr>
          <w:rFonts w:ascii="Arial" w:hAnsi="Arial" w:cs="Arial"/>
          <w:sz w:val="20"/>
          <w:szCs w:val="20"/>
        </w:rPr>
      </w:pPr>
      <w:r>
        <w:rPr>
          <w:rFonts w:cs="Arial" w:ascii="Arial" w:hAnsi="Arial"/>
          <w:b w:val="false"/>
          <w:bCs w:val="false"/>
          <w:sz w:val="20"/>
          <w:szCs w:val="20"/>
        </w:rPr>
        <w:t xml:space="preserve">            </w:t>
      </w:r>
      <w:r>
        <w:rPr>
          <w:rFonts w:cs="Arial" w:ascii="Arial" w:hAnsi="Arial"/>
          <w:b w:val="false"/>
          <w:bCs w:val="false"/>
          <w:sz w:val="20"/>
          <w:szCs w:val="20"/>
        </w:rPr>
        <w:t>20/03/2022, 2 Sleeper Bridges need netting cover as slippery when wet 2</w:t>
      </w:r>
      <w:r>
        <w:rPr>
          <w:rFonts w:cs="Arial" w:ascii="Arial" w:hAnsi="Arial"/>
          <w:b w:val="false"/>
          <w:bCs w:val="false"/>
          <w:sz w:val="20"/>
          <w:szCs w:val="20"/>
          <w:vertAlign w:val="superscript"/>
        </w:rPr>
        <w:t>nd</w:t>
      </w:r>
      <w:r>
        <w:rPr>
          <w:rFonts w:cs="Arial" w:ascii="Arial" w:hAnsi="Arial"/>
          <w:b w:val="false"/>
          <w:bCs w:val="false"/>
          <w:sz w:val="20"/>
          <w:szCs w:val="20"/>
        </w:rPr>
        <w:t xml:space="preserve"> one is further along the</w:t>
      </w:r>
    </w:p>
    <w:p>
      <w:pPr>
        <w:pStyle w:val="Normal"/>
        <w:bidi w:val="0"/>
        <w:spacing w:before="0" w:after="0"/>
        <w:jc w:val="left"/>
        <w:rPr>
          <w:rFonts w:ascii="Arial" w:hAnsi="Arial" w:cs="Arial"/>
          <w:sz w:val="20"/>
          <w:szCs w:val="20"/>
        </w:rPr>
      </w:pPr>
      <w:r>
        <w:rPr>
          <w:rFonts w:cs="Arial" w:ascii="Arial" w:hAnsi="Arial"/>
          <w:b w:val="false"/>
          <w:bCs w:val="false"/>
          <w:sz w:val="20"/>
          <w:szCs w:val="20"/>
        </w:rPr>
        <w:t xml:space="preserve">            </w:t>
      </w:r>
      <w:r>
        <w:rPr>
          <w:rFonts w:cs="Arial" w:ascii="Arial" w:hAnsi="Arial"/>
          <w:b w:val="false"/>
          <w:bCs w:val="false"/>
          <w:sz w:val="20"/>
          <w:szCs w:val="20"/>
        </w:rPr>
        <w:t xml:space="preserve">path of Helmingham Road. </w:t>
      </w:r>
    </w:p>
    <w:p>
      <w:pPr>
        <w:pStyle w:val="Normal"/>
        <w:bidi w:val="0"/>
        <w:spacing w:before="0" w:after="0"/>
        <w:jc w:val="left"/>
        <w:rPr>
          <w:rFonts w:ascii="Arial" w:hAnsi="Arial" w:cs="Arial"/>
          <w:sz w:val="20"/>
          <w:szCs w:val="20"/>
        </w:rPr>
      </w:pPr>
      <w:r>
        <w:rPr>
          <w:rFonts w:cs="Arial" w:ascii="Arial" w:hAnsi="Arial"/>
          <w:b w:val="false"/>
          <w:bCs w:val="false"/>
          <w:sz w:val="20"/>
          <w:szCs w:val="20"/>
        </w:rPr>
        <w:t xml:space="preserve">            </w:t>
      </w:r>
      <w:r>
        <w:rPr>
          <w:rFonts w:cs="Arial" w:ascii="Arial" w:hAnsi="Arial"/>
          <w:b w:val="false"/>
          <w:bCs w:val="false"/>
          <w:sz w:val="20"/>
          <w:szCs w:val="20"/>
        </w:rPr>
        <w:t>Footpath 023 Reference 00356762 Bridge from Spring Park to Hall Lane, reported on 28/03/2022</w:t>
      </w:r>
    </w:p>
    <w:p>
      <w:pPr>
        <w:pStyle w:val="Normal"/>
        <w:bidi w:val="0"/>
        <w:spacing w:before="0" w:after="0"/>
        <w:jc w:val="left"/>
        <w:rPr>
          <w:rFonts w:ascii="Arial" w:hAnsi="Arial" w:cs="Arial"/>
          <w:sz w:val="20"/>
          <w:szCs w:val="20"/>
        </w:rPr>
      </w:pPr>
      <w:r>
        <w:rPr>
          <w:rFonts w:cs="Arial" w:ascii="Arial" w:hAnsi="Arial"/>
          <w:b w:val="false"/>
          <w:bCs w:val="false"/>
          <w:sz w:val="20"/>
          <w:szCs w:val="20"/>
        </w:rPr>
        <w:t xml:space="preserve">            </w:t>
      </w:r>
      <w:r>
        <w:rPr>
          <w:rFonts w:cs="Arial" w:ascii="Arial" w:hAnsi="Arial"/>
          <w:b w:val="false"/>
          <w:bCs w:val="false"/>
          <w:sz w:val="20"/>
          <w:szCs w:val="20"/>
        </w:rPr>
        <w:t xml:space="preserve">The bridges on the footpath that goes through from Spring Park to Hall Lane are both in a dangerous </w:t>
      </w:r>
    </w:p>
    <w:p>
      <w:pPr>
        <w:pStyle w:val="Normal"/>
        <w:bidi w:val="0"/>
        <w:spacing w:before="0" w:after="0"/>
        <w:jc w:val="left"/>
        <w:rPr>
          <w:rFonts w:ascii="Arial" w:hAnsi="Arial" w:cs="Arial"/>
          <w:sz w:val="20"/>
          <w:szCs w:val="20"/>
        </w:rPr>
      </w:pPr>
      <w:r>
        <w:rPr>
          <w:rFonts w:cs="Arial" w:ascii="Arial" w:hAnsi="Arial"/>
          <w:b w:val="false"/>
          <w:bCs w:val="false"/>
          <w:sz w:val="20"/>
          <w:szCs w:val="20"/>
        </w:rPr>
        <w:t xml:space="preserve">            </w:t>
      </w:r>
      <w:r>
        <w:rPr>
          <w:rFonts w:cs="Arial" w:ascii="Arial" w:hAnsi="Arial"/>
          <w:b w:val="false"/>
          <w:bCs w:val="false"/>
          <w:sz w:val="20"/>
          <w:szCs w:val="20"/>
        </w:rPr>
        <w:t>state the one at Spring Park end has rotten boards. Hall Lane end has loose wire mesh both creating</w:t>
      </w:r>
      <w:r>
        <w:rPr>
          <w:rFonts w:cs="Arial" w:ascii="Arial" w:hAnsi="Arial"/>
          <w:sz w:val="20"/>
          <w:szCs w:val="20"/>
        </w:rPr>
        <w:br/>
        <w:t xml:space="preserve">            creating significant trip hazard. Works have been ordered.                                                                               </w:t>
      </w:r>
    </w:p>
    <w:p>
      <w:pPr>
        <w:pStyle w:val="Normal"/>
        <w:bidi w:val="0"/>
        <w:spacing w:before="0" w:after="0"/>
        <w:jc w:val="left"/>
        <w:rPr>
          <w:rFonts w:ascii="Arial" w:hAnsi="Arial" w:cs="Arial"/>
          <w:sz w:val="20"/>
          <w:szCs w:val="20"/>
        </w:rPr>
      </w:pPr>
      <w:r>
        <w:rPr>
          <w:rFonts w:cs="Arial" w:ascii="Arial" w:hAnsi="Arial"/>
          <w:sz w:val="20"/>
          <w:szCs w:val="20"/>
        </w:rPr>
        <w:br/>
        <w:t>13</w:t>
        <w:tab/>
      </w:r>
      <w:r>
        <w:rPr>
          <w:rFonts w:cs="Arial" w:ascii="Arial" w:hAnsi="Arial"/>
          <w:b/>
          <w:sz w:val="20"/>
          <w:szCs w:val="20"/>
          <w:u w:val="single"/>
        </w:rPr>
        <w:t>To receive the District &amp; County Councillor’s Report</w:t>
      </w:r>
      <w:r>
        <w:rPr>
          <w:rFonts w:cs="Arial" w:ascii="Arial" w:hAnsi="Arial"/>
          <w:sz w:val="20"/>
          <w:szCs w:val="20"/>
        </w:rPr>
        <w:t>.-Previously shared earlier at the APM</w:t>
      </w:r>
    </w:p>
    <w:p>
      <w:pPr>
        <w:pStyle w:val="Normal"/>
        <w:bidi w:val="0"/>
        <w:spacing w:before="0" w:after="0"/>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cs="Arial"/>
          <w:sz w:val="20"/>
          <w:szCs w:val="20"/>
        </w:rPr>
      </w:pPr>
      <w:r>
        <w:rPr>
          <w:rFonts w:cs="Arial" w:ascii="Arial" w:hAnsi="Arial"/>
          <w:sz w:val="20"/>
          <w:szCs w:val="20"/>
        </w:rPr>
        <w:t>14</w:t>
        <w:tab/>
      </w:r>
      <w:r>
        <w:rPr>
          <w:rFonts w:cs="Arial" w:ascii="Arial" w:hAnsi="Arial"/>
          <w:b/>
          <w:sz w:val="20"/>
          <w:szCs w:val="20"/>
          <w:u w:val="single"/>
        </w:rPr>
        <w:t>To receive Police Statistics from Suffolk Police website / WSNT Priorities</w:t>
      </w:r>
      <w:r>
        <w:rPr>
          <w:rFonts w:cs="Arial" w:ascii="Arial" w:hAnsi="Arial"/>
          <w:sz w:val="20"/>
          <w:szCs w:val="20"/>
        </w:rPr>
        <w:t xml:space="preserve"> - Previously shared</w:t>
      </w:r>
    </w:p>
    <w:p>
      <w:pPr>
        <w:pStyle w:val="Normal"/>
        <w:bidi w:val="0"/>
        <w:spacing w:before="0" w:after="0"/>
        <w:jc w:val="left"/>
        <w:rPr>
          <w:rFonts w:ascii="Arial" w:hAnsi="Arial" w:cs="Arial"/>
          <w:sz w:val="20"/>
          <w:szCs w:val="20"/>
        </w:rPr>
      </w:pPr>
      <w:r>
        <w:rPr>
          <w:rFonts w:cs="Arial" w:ascii="Arial" w:hAnsi="Arial"/>
          <w:sz w:val="20"/>
          <w:szCs w:val="20"/>
        </w:rPr>
        <w:t xml:space="preserve">             </w:t>
      </w:r>
      <w:r>
        <w:rPr>
          <w:rFonts w:cs="Arial" w:ascii="Arial" w:hAnsi="Arial"/>
          <w:sz w:val="20"/>
          <w:szCs w:val="20"/>
        </w:rPr>
        <w:t>earlier at the APM.</w:t>
      </w:r>
    </w:p>
    <w:p>
      <w:pPr>
        <w:pStyle w:val="Normal"/>
        <w:bidi w:val="0"/>
        <w:spacing w:before="0" w:after="0"/>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cs="Arial"/>
          <w:b/>
          <w:b/>
          <w:sz w:val="20"/>
          <w:szCs w:val="20"/>
          <w:u w:val="single"/>
        </w:rPr>
      </w:pPr>
      <w:r>
        <w:rPr>
          <w:rFonts w:cs="Arial" w:ascii="Arial" w:hAnsi="Arial"/>
          <w:sz w:val="20"/>
          <w:szCs w:val="20"/>
        </w:rPr>
        <w:t>15</w:t>
        <w:tab/>
      </w:r>
      <w:r>
        <w:rPr>
          <w:rFonts w:cs="Arial" w:ascii="Arial" w:hAnsi="Arial"/>
          <w:b/>
          <w:sz w:val="20"/>
          <w:szCs w:val="20"/>
          <w:u w:val="single"/>
        </w:rPr>
        <w:t>Speedwatch results.</w:t>
      </w:r>
    </w:p>
    <w:p>
      <w:pPr>
        <w:pStyle w:val="Normal"/>
        <w:bidi w:val="0"/>
        <w:spacing w:before="0" w:after="0"/>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cs="Arial"/>
          <w:sz w:val="20"/>
          <w:szCs w:val="20"/>
        </w:rPr>
      </w:pPr>
      <w:r>
        <w:rPr>
          <w:rFonts w:cs="Arial" w:ascii="Arial" w:hAnsi="Arial"/>
          <w:sz w:val="20"/>
          <w:szCs w:val="20"/>
        </w:rPr>
        <w:t>16</w:t>
        <w:tab/>
      </w:r>
      <w:r>
        <w:rPr>
          <w:rFonts w:cs="Arial" w:ascii="Arial" w:hAnsi="Arial"/>
          <w:b/>
          <w:sz w:val="20"/>
          <w:szCs w:val="20"/>
          <w:u w:val="single"/>
        </w:rPr>
        <w:t>To receive Community Council Report</w:t>
      </w:r>
      <w:r>
        <w:rPr>
          <w:rFonts w:cs="Arial" w:ascii="Arial" w:hAnsi="Arial"/>
          <w:sz w:val="20"/>
          <w:szCs w:val="20"/>
        </w:rPr>
        <w:t>- Previously shared earlier at the APM</w:t>
      </w:r>
    </w:p>
    <w:p>
      <w:pPr>
        <w:pStyle w:val="Normal"/>
        <w:bidi w:val="0"/>
        <w:spacing w:before="0" w:after="0"/>
        <w:jc w:val="left"/>
        <w:rPr>
          <w:rFonts w:ascii="Arial" w:hAnsi="Arial" w:cs="Arial"/>
          <w:sz w:val="20"/>
          <w:szCs w:val="20"/>
        </w:rPr>
      </w:pPr>
      <w:r>
        <w:rPr>
          <w:rFonts w:cs="Arial" w:ascii="Arial" w:hAnsi="Arial"/>
          <w:sz w:val="20"/>
          <w:szCs w:val="20"/>
        </w:rPr>
      </w:r>
    </w:p>
    <w:p>
      <w:pPr>
        <w:pStyle w:val="Normal"/>
        <w:bidi w:val="0"/>
        <w:spacing w:before="0" w:after="0"/>
        <w:jc w:val="left"/>
        <w:rPr>
          <w:rFonts w:ascii="Arial" w:hAnsi="Arial" w:cs="Arial"/>
          <w:sz w:val="20"/>
          <w:szCs w:val="20"/>
        </w:rPr>
      </w:pPr>
      <w:r>
        <w:rPr>
          <w:rFonts w:cs="Arial" w:ascii="Arial" w:hAnsi="Arial"/>
          <w:sz w:val="20"/>
          <w:szCs w:val="20"/>
        </w:rPr>
        <w:t>17.</w:t>
        <w:tab/>
        <w:t>Matters to be bought to the attention of the Council: none at time of writing agenda.</w:t>
        <w:tab/>
      </w:r>
    </w:p>
    <w:p>
      <w:pPr>
        <w:pStyle w:val="Normal"/>
        <w:bidi w:val="0"/>
        <w:spacing w:before="0" w:after="0"/>
        <w:jc w:val="left"/>
        <w:rPr>
          <w:rFonts w:ascii="Arial" w:hAnsi="Arial" w:cs="Arial"/>
          <w:sz w:val="20"/>
          <w:szCs w:val="20"/>
        </w:rPr>
      </w:pPr>
      <w:r>
        <w:rPr>
          <w:rFonts w:cs="Arial" w:ascii="Arial" w:hAnsi="Arial"/>
          <w:sz w:val="20"/>
          <w:szCs w:val="20"/>
        </w:rPr>
        <w:tab/>
      </w:r>
    </w:p>
    <w:p>
      <w:pPr>
        <w:pStyle w:val="Normal"/>
        <w:bidi w:val="0"/>
        <w:spacing w:before="0" w:after="0"/>
        <w:jc w:val="left"/>
        <w:rPr>
          <w:rFonts w:ascii="Arial" w:hAnsi="Arial" w:cs="Arial"/>
          <w:sz w:val="20"/>
          <w:szCs w:val="20"/>
        </w:rPr>
      </w:pPr>
      <w:r>
        <w:rPr>
          <w:rFonts w:cs="Arial" w:ascii="Arial" w:hAnsi="Arial"/>
          <w:sz w:val="20"/>
          <w:szCs w:val="20"/>
        </w:rPr>
        <w:t>18</w:t>
        <w:tab/>
        <w:t xml:space="preserve">Councillors’ reports and items for future agenda: </w:t>
      </w:r>
    </w:p>
    <w:p>
      <w:pPr>
        <w:pStyle w:val="Normal"/>
        <w:bidi w:val="0"/>
        <w:spacing w:before="0" w:after="0"/>
        <w:jc w:val="left"/>
        <w:rPr>
          <w:rFonts w:ascii="Arial" w:hAnsi="Arial" w:cs="Arial"/>
          <w:sz w:val="20"/>
          <w:szCs w:val="20"/>
        </w:rPr>
      </w:pPr>
      <w:r>
        <w:rPr>
          <w:rFonts w:cs="Arial" w:ascii="Arial" w:hAnsi="Arial"/>
          <w:sz w:val="20"/>
          <w:szCs w:val="20"/>
        </w:rPr>
      </w:r>
    </w:p>
    <w:p>
      <w:pPr>
        <w:pStyle w:val="Normal"/>
        <w:bidi w:val="0"/>
        <w:spacing w:before="0" w:after="0"/>
        <w:ind w:hanging="0"/>
        <w:jc w:val="left"/>
        <w:rPr>
          <w:rFonts w:ascii="Arial" w:hAnsi="Arial" w:cs="Arial"/>
          <w:sz w:val="20"/>
          <w:szCs w:val="20"/>
        </w:rPr>
      </w:pPr>
      <w:r>
        <w:rPr>
          <w:rFonts w:cs="Arial" w:ascii="Arial" w:hAnsi="Arial"/>
          <w:b/>
          <w:bCs/>
          <w:sz w:val="20"/>
          <w:szCs w:val="20"/>
        </w:rPr>
        <w:t xml:space="preserve">19. </w:t>
        <w:tab/>
        <w:t>Date of next meeting: Monday 11th July 2021 at Otley Village Hall at 7:30pm.</w:t>
      </w:r>
      <w:r>
        <w:rPr>
          <w:rFonts w:cs="Arial"/>
          <w:b w:val="false"/>
          <w:bCs w:val="false"/>
          <w:sz w:val="24"/>
          <w:szCs w:val="24"/>
        </w:rPr>
        <w:b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qFormat/>
    <w:pPr>
      <w:spacing w:before="0" w:after="200"/>
      <w:ind w:left="720" w:hanging="0"/>
      <w:contextualSpacing/>
    </w:pPr>
    <w:rPr/>
  </w:style>
  <w:style w:type="paragraph" w:styleId="Xmsonormal">
    <w:name w:val="x_msonormal"/>
    <w:basedOn w:val="Normal"/>
    <w:qFormat/>
    <w:pPr>
      <w:spacing w:lineRule="auto" w:line="240" w:beforeAutospacing="1" w:afterAutospacing="1"/>
    </w:pPr>
    <w:rPr>
      <w:rFonts w:ascii="Times New Roman" w:hAnsi="Times New Roman" w:eastAsia="Times New Roman" w:cs="Times New Roman"/>
      <w:sz w:val="24"/>
      <w:szCs w:val="24"/>
      <w:lang w:eastAsia="en-GB"/>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95</TotalTime>
  <Application>LibreOffice/7.3.2.2$Windows_X86_64 LibreOffice_project/49f2b1bff42cfccbd8f788c8dc32c1c309559be0</Application>
  <AppVersion>15.0000</AppVersion>
  <Pages>2</Pages>
  <Words>1007</Words>
  <Characters>5303</Characters>
  <CharactersWithSpaces>6686</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2022-05-04T15:29:39Z</dcterms:created>
  <dc:creator/>
  <dc:description/>
  <dc:language>en-GB</dc:language>
  <cp:lastModifiedBy/>
  <cp:lastPrinted>2022-05-14T16:38:07Z</cp:lastPrinted>
  <dcterms:modified xsi:type="dcterms:W3CDTF">2022-05-14T17:00:44Z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