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tblPr>
      <w:tblGrid>
        <w:gridCol w:w="9720"/>
      </w:tblGrid>
      <w:tr w:rsidR="00F43A12" w:rsidTr="003445A1">
        <w:tc>
          <w:tcPr>
            <w:tcW w:w="9720" w:type="dxa"/>
            <w:shd w:val="clear" w:color="auto" w:fill="000000"/>
          </w:tcPr>
          <w:p w:rsidR="00F43A12" w:rsidRPr="003445A1" w:rsidRDefault="00F43A12" w:rsidP="003445A1">
            <w:pPr>
              <w:ind w:right="-514"/>
              <w:jc w:val="center"/>
              <w:rPr>
                <w:b/>
                <w:color w:val="FFFFFF"/>
                <w:sz w:val="28"/>
                <w:szCs w:val="28"/>
              </w:rPr>
            </w:pPr>
            <w:r w:rsidRPr="003445A1">
              <w:rPr>
                <w:b/>
                <w:color w:val="FFFFFF"/>
                <w:sz w:val="28"/>
                <w:szCs w:val="28"/>
              </w:rPr>
              <w:t>Notice of Election</w:t>
            </w:r>
          </w:p>
          <w:p w:rsidR="00F43A12" w:rsidRPr="003445A1" w:rsidRDefault="00F43A12" w:rsidP="003445A1">
            <w:pPr>
              <w:ind w:right="-514"/>
              <w:jc w:val="center"/>
              <w:rPr>
                <w:b/>
                <w:color w:val="FFFFFF"/>
                <w:sz w:val="28"/>
                <w:szCs w:val="28"/>
              </w:rPr>
            </w:pPr>
            <w:r w:rsidRPr="003445A1">
              <w:rPr>
                <w:b/>
                <w:color w:val="FFFFFF"/>
                <w:sz w:val="28"/>
                <w:szCs w:val="28"/>
              </w:rPr>
              <w:t xml:space="preserve">Election of Police and Crime Commissioner </w:t>
            </w:r>
          </w:p>
          <w:p w:rsidR="00F43A12" w:rsidRPr="003445A1" w:rsidRDefault="00A128C8" w:rsidP="003445A1">
            <w:pPr>
              <w:ind w:right="-514"/>
              <w:jc w:val="center"/>
              <w:rPr>
                <w:b/>
                <w:color w:val="FFFFFF"/>
                <w:sz w:val="28"/>
                <w:szCs w:val="28"/>
              </w:rPr>
            </w:pPr>
            <w:r w:rsidRPr="003445A1">
              <w:rPr>
                <w:b/>
                <w:color w:val="FFFFFF"/>
                <w:sz w:val="28"/>
                <w:szCs w:val="28"/>
              </w:rPr>
              <w:t xml:space="preserve">for the </w:t>
            </w:r>
            <w:smartTag w:uri="urn:schemas-microsoft-com:office:smarttags" w:element="City">
              <w:smartTag w:uri="urn:schemas-microsoft-com:office:smarttags" w:element="place">
                <w:r w:rsidRPr="003445A1">
                  <w:rPr>
                    <w:b/>
                    <w:color w:val="FFFFFF"/>
                    <w:sz w:val="28"/>
                    <w:szCs w:val="28"/>
                  </w:rPr>
                  <w:t>Suffolk</w:t>
                </w:r>
              </w:smartTag>
            </w:smartTag>
            <w:r w:rsidR="00F43A12" w:rsidRPr="003445A1">
              <w:rPr>
                <w:b/>
                <w:color w:val="FFFFFF"/>
                <w:sz w:val="28"/>
                <w:szCs w:val="28"/>
              </w:rPr>
              <w:t xml:space="preserve"> Police Area</w:t>
            </w:r>
          </w:p>
          <w:p w:rsidR="00F43A12" w:rsidRDefault="006C54DC" w:rsidP="003445A1">
            <w:pPr>
              <w:ind w:right="-514"/>
              <w:jc w:val="center"/>
            </w:pPr>
            <w:r w:rsidRPr="003445A1">
              <w:rPr>
                <w:b/>
                <w:color w:val="FFFFFF"/>
                <w:sz w:val="28"/>
                <w:szCs w:val="28"/>
              </w:rPr>
              <w:t>5 May 2016</w:t>
            </w:r>
          </w:p>
        </w:tc>
      </w:tr>
    </w:tbl>
    <w:p w:rsidR="009D358F" w:rsidRDefault="009D358F"/>
    <w:tbl>
      <w:tblPr>
        <w:tblW w:w="97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20"/>
      </w:tblGrid>
      <w:tr w:rsidR="00F43A12" w:rsidTr="00D46E1E">
        <w:trPr>
          <w:trHeight w:val="885"/>
        </w:trPr>
        <w:tc>
          <w:tcPr>
            <w:tcW w:w="9720" w:type="dxa"/>
            <w:shd w:val="clear" w:color="auto" w:fill="auto"/>
            <w:vAlign w:val="center"/>
          </w:tcPr>
          <w:p w:rsidR="00F43A12" w:rsidRPr="003445A1" w:rsidRDefault="00A128C8" w:rsidP="00D46E1E">
            <w:pPr>
              <w:jc w:val="center"/>
              <w:rPr>
                <w:sz w:val="22"/>
                <w:szCs w:val="22"/>
              </w:rPr>
            </w:pPr>
            <w:r w:rsidRPr="003445A1">
              <w:rPr>
                <w:sz w:val="22"/>
                <w:szCs w:val="22"/>
              </w:rPr>
              <w:t>I, Stephen Baker, the Suffolk</w:t>
            </w:r>
            <w:r w:rsidR="00F43A12" w:rsidRPr="003445A1">
              <w:rPr>
                <w:sz w:val="22"/>
                <w:szCs w:val="22"/>
              </w:rPr>
              <w:t xml:space="preserve"> Police Area Return</w:t>
            </w:r>
            <w:r w:rsidR="004F206E" w:rsidRPr="003445A1">
              <w:rPr>
                <w:sz w:val="22"/>
                <w:szCs w:val="22"/>
              </w:rPr>
              <w:t>ing Officer give notice that an</w:t>
            </w:r>
            <w:r w:rsidR="00F43A12" w:rsidRPr="003445A1">
              <w:rPr>
                <w:sz w:val="22"/>
                <w:szCs w:val="22"/>
              </w:rPr>
              <w:t xml:space="preserve"> election is to be held for a Police and Crime Commissioner for the said area. If the election is contested the poll will be held </w:t>
            </w:r>
            <w:r w:rsidR="00A503EF" w:rsidRPr="003445A1">
              <w:rPr>
                <w:sz w:val="22"/>
                <w:szCs w:val="22"/>
              </w:rPr>
              <w:t xml:space="preserve"> on </w:t>
            </w:r>
            <w:r w:rsidR="006C54DC" w:rsidRPr="003445A1">
              <w:rPr>
                <w:sz w:val="22"/>
                <w:szCs w:val="22"/>
              </w:rPr>
              <w:t>Thursday 5 May 2016</w:t>
            </w:r>
            <w:r w:rsidR="00F43A12" w:rsidRPr="003445A1">
              <w:rPr>
                <w:sz w:val="22"/>
                <w:szCs w:val="22"/>
              </w:rPr>
              <w:t xml:space="preserve"> between 7am and 10pm.</w:t>
            </w:r>
          </w:p>
        </w:tc>
      </w:tr>
    </w:tbl>
    <w:p w:rsidR="00F43A12" w:rsidRDefault="00F43A12"/>
    <w:tbl>
      <w:tblPr>
        <w:tblW w:w="97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9720"/>
      </w:tblGrid>
      <w:tr w:rsidR="00F43A12" w:rsidTr="003445A1">
        <w:tc>
          <w:tcPr>
            <w:tcW w:w="9720" w:type="dxa"/>
            <w:shd w:val="clear" w:color="auto" w:fill="E0E0E0"/>
          </w:tcPr>
          <w:p w:rsidR="00F43A12" w:rsidRPr="003445A1" w:rsidRDefault="00F43A12" w:rsidP="003445A1">
            <w:pPr>
              <w:jc w:val="center"/>
              <w:rPr>
                <w:b/>
                <w:sz w:val="22"/>
                <w:szCs w:val="22"/>
              </w:rPr>
            </w:pPr>
            <w:r w:rsidRPr="003445A1">
              <w:rPr>
                <w:b/>
                <w:sz w:val="22"/>
                <w:szCs w:val="22"/>
              </w:rPr>
              <w:t>Standing for election</w:t>
            </w:r>
          </w:p>
        </w:tc>
      </w:tr>
    </w:tbl>
    <w:p w:rsidR="00F43A12" w:rsidRDefault="00F43A12"/>
    <w:tbl>
      <w:tblPr>
        <w:tblW w:w="97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20"/>
        <w:gridCol w:w="4500"/>
      </w:tblGrid>
      <w:tr w:rsidR="00F43A12" w:rsidTr="003445A1">
        <w:tc>
          <w:tcPr>
            <w:tcW w:w="9720" w:type="dxa"/>
            <w:gridSpan w:val="2"/>
            <w:shd w:val="clear" w:color="auto" w:fill="auto"/>
          </w:tcPr>
          <w:p w:rsidR="00F43A12" w:rsidRDefault="00F43A12" w:rsidP="003445A1">
            <w:pPr>
              <w:tabs>
                <w:tab w:val="left" w:pos="72"/>
                <w:tab w:val="left" w:pos="252"/>
                <w:tab w:val="left" w:pos="648"/>
              </w:tabs>
            </w:pPr>
            <w:r w:rsidRPr="003445A1">
              <w:rPr>
                <w:rFonts w:cs="Arial"/>
                <w:sz w:val="22"/>
                <w:szCs w:val="22"/>
              </w:rPr>
              <w:t xml:space="preserve">Nomination papers may be obtained, during normal office hours, from the address below and during the time for delivery of nomination papers.  Delivery of all nomination papers including </w:t>
            </w:r>
            <w:r w:rsidR="00324FE4" w:rsidRPr="003445A1">
              <w:rPr>
                <w:rFonts w:cs="Arial"/>
                <w:sz w:val="22"/>
                <w:szCs w:val="22"/>
              </w:rPr>
              <w:t xml:space="preserve">    </w:t>
            </w:r>
            <w:r w:rsidRPr="003445A1">
              <w:rPr>
                <w:rFonts w:cs="Arial"/>
                <w:sz w:val="22"/>
                <w:szCs w:val="22"/>
              </w:rPr>
              <w:t>deposits and consents to nomination must be made</w:t>
            </w:r>
            <w:r w:rsidR="00324FE4" w:rsidRPr="003445A1">
              <w:rPr>
                <w:rFonts w:cs="Arial"/>
                <w:sz w:val="22"/>
                <w:szCs w:val="22"/>
              </w:rPr>
              <w:t xml:space="preserve"> </w:t>
            </w:r>
            <w:r w:rsidRPr="003445A1">
              <w:rPr>
                <w:rFonts w:cs="Arial"/>
                <w:b/>
                <w:sz w:val="22"/>
                <w:szCs w:val="22"/>
              </w:rPr>
              <w:t xml:space="preserve">in person </w:t>
            </w:r>
            <w:r w:rsidRPr="003445A1">
              <w:rPr>
                <w:rFonts w:cs="Arial"/>
                <w:sz w:val="22"/>
                <w:szCs w:val="22"/>
              </w:rPr>
              <w:t>to the following address and by the following date:-</w:t>
            </w:r>
          </w:p>
        </w:tc>
      </w:tr>
      <w:tr w:rsidR="00F43A12" w:rsidTr="00D46E1E">
        <w:trPr>
          <w:trHeight w:val="670"/>
        </w:trPr>
        <w:tc>
          <w:tcPr>
            <w:tcW w:w="5220" w:type="dxa"/>
            <w:shd w:val="clear" w:color="auto" w:fill="auto"/>
            <w:vAlign w:val="center"/>
          </w:tcPr>
          <w:p w:rsidR="00F43A12" w:rsidRPr="003445A1" w:rsidRDefault="00F43A12" w:rsidP="00C521E1">
            <w:pPr>
              <w:ind w:left="80"/>
              <w:rPr>
                <w:rFonts w:cs="Arial"/>
                <w:sz w:val="22"/>
                <w:szCs w:val="22"/>
              </w:rPr>
            </w:pPr>
            <w:r w:rsidRPr="003445A1">
              <w:rPr>
                <w:rFonts w:cs="Arial"/>
                <w:sz w:val="22"/>
                <w:szCs w:val="22"/>
              </w:rPr>
              <w:t>Address to collect and deliver</w:t>
            </w:r>
          </w:p>
          <w:p w:rsidR="00F43A12" w:rsidRPr="003445A1" w:rsidRDefault="00F43A12" w:rsidP="00C521E1">
            <w:pPr>
              <w:ind w:left="80"/>
              <w:rPr>
                <w:rFonts w:cs="Arial"/>
                <w:sz w:val="22"/>
                <w:szCs w:val="22"/>
              </w:rPr>
            </w:pPr>
            <w:r w:rsidRPr="003445A1">
              <w:rPr>
                <w:rFonts w:cs="Arial"/>
                <w:sz w:val="22"/>
                <w:szCs w:val="22"/>
              </w:rPr>
              <w:t>nomination papers</w:t>
            </w:r>
          </w:p>
        </w:tc>
        <w:tc>
          <w:tcPr>
            <w:tcW w:w="4500" w:type="dxa"/>
            <w:shd w:val="clear" w:color="auto" w:fill="auto"/>
            <w:vAlign w:val="center"/>
          </w:tcPr>
          <w:p w:rsidR="00F43A12" w:rsidRPr="003445A1" w:rsidRDefault="00A128C8" w:rsidP="00C521E1">
            <w:pPr>
              <w:rPr>
                <w:rFonts w:cs="Arial"/>
                <w:sz w:val="22"/>
                <w:szCs w:val="22"/>
              </w:rPr>
            </w:pPr>
            <w:smartTag w:uri="urn:schemas-microsoft-com:office:smarttags" w:element="City">
              <w:r w:rsidRPr="003445A1">
                <w:rPr>
                  <w:rFonts w:cs="Arial"/>
                  <w:sz w:val="22"/>
                  <w:szCs w:val="22"/>
                </w:rPr>
                <w:t>Suffolk</w:t>
              </w:r>
            </w:smartTag>
            <w:r w:rsidR="00F43A12" w:rsidRPr="003445A1">
              <w:rPr>
                <w:rFonts w:cs="Arial"/>
                <w:sz w:val="22"/>
                <w:szCs w:val="22"/>
              </w:rPr>
              <w:t xml:space="preserve"> PARO, </w:t>
            </w:r>
            <w:smartTag w:uri="urn:schemas-microsoft-com:office:smarttags" w:element="City">
              <w:r w:rsidRPr="003445A1">
                <w:rPr>
                  <w:rFonts w:cs="Arial"/>
                  <w:sz w:val="22"/>
                  <w:szCs w:val="22"/>
                </w:rPr>
                <w:t>Suffolk</w:t>
              </w:r>
            </w:smartTag>
            <w:r w:rsidRPr="003445A1">
              <w:rPr>
                <w:rFonts w:cs="Arial"/>
                <w:sz w:val="22"/>
                <w:szCs w:val="22"/>
              </w:rPr>
              <w:t xml:space="preserve"> Coastal District Council</w:t>
            </w:r>
            <w:r w:rsidR="00F43A12" w:rsidRPr="003445A1">
              <w:rPr>
                <w:rFonts w:cs="Arial"/>
                <w:sz w:val="22"/>
                <w:szCs w:val="22"/>
              </w:rPr>
              <w:t xml:space="preserve">, </w:t>
            </w:r>
            <w:r w:rsidRPr="003445A1">
              <w:rPr>
                <w:rFonts w:cs="Arial"/>
                <w:sz w:val="22"/>
                <w:szCs w:val="22"/>
              </w:rPr>
              <w:t xml:space="preserve">Melton Hill, </w:t>
            </w:r>
            <w:smartTag w:uri="urn:schemas-microsoft-com:office:smarttags" w:element="place">
              <w:smartTag w:uri="urn:schemas-microsoft-com:office:smarttags" w:element="City">
                <w:r w:rsidRPr="003445A1">
                  <w:rPr>
                    <w:rFonts w:cs="Arial"/>
                    <w:sz w:val="22"/>
                    <w:szCs w:val="22"/>
                  </w:rPr>
                  <w:t>Woodbridge</w:t>
                </w:r>
              </w:smartTag>
              <w:r w:rsidRPr="003445A1">
                <w:rPr>
                  <w:rFonts w:cs="Arial"/>
                  <w:sz w:val="22"/>
                  <w:szCs w:val="22"/>
                </w:rPr>
                <w:t xml:space="preserve">, </w:t>
              </w:r>
              <w:smartTag w:uri="urn:schemas-microsoft-com:office:smarttags" w:element="PostalCode">
                <w:r w:rsidRPr="003445A1">
                  <w:rPr>
                    <w:rFonts w:cs="Arial"/>
                    <w:sz w:val="22"/>
                    <w:szCs w:val="22"/>
                  </w:rPr>
                  <w:t>IP12 1AU</w:t>
                </w:r>
              </w:smartTag>
            </w:smartTag>
          </w:p>
        </w:tc>
      </w:tr>
      <w:tr w:rsidR="00F43A12" w:rsidTr="00D46E1E">
        <w:trPr>
          <w:trHeight w:val="875"/>
        </w:trPr>
        <w:tc>
          <w:tcPr>
            <w:tcW w:w="5220" w:type="dxa"/>
            <w:shd w:val="clear" w:color="auto" w:fill="auto"/>
            <w:vAlign w:val="center"/>
          </w:tcPr>
          <w:p w:rsidR="00F43A12" w:rsidRPr="003445A1" w:rsidRDefault="00505124" w:rsidP="00C521E1">
            <w:pPr>
              <w:ind w:left="80"/>
              <w:rPr>
                <w:rFonts w:cs="Arial"/>
                <w:sz w:val="22"/>
                <w:szCs w:val="22"/>
              </w:rPr>
            </w:pPr>
            <w:r>
              <w:rPr>
                <w:rFonts w:cs="Arial"/>
                <w:sz w:val="22"/>
                <w:szCs w:val="22"/>
              </w:rPr>
              <w:t>D</w:t>
            </w:r>
            <w:r w:rsidR="00F43A12" w:rsidRPr="003445A1">
              <w:rPr>
                <w:rFonts w:cs="Arial"/>
                <w:sz w:val="22"/>
                <w:szCs w:val="22"/>
              </w:rPr>
              <w:t xml:space="preserve">elivery </w:t>
            </w:r>
            <w:r w:rsidR="00D46E1E">
              <w:rPr>
                <w:rFonts w:cs="Arial"/>
                <w:sz w:val="22"/>
                <w:szCs w:val="22"/>
              </w:rPr>
              <w:t>of nomination papers</w:t>
            </w:r>
          </w:p>
        </w:tc>
        <w:tc>
          <w:tcPr>
            <w:tcW w:w="4500" w:type="dxa"/>
            <w:shd w:val="clear" w:color="auto" w:fill="auto"/>
            <w:vAlign w:val="center"/>
          </w:tcPr>
          <w:p w:rsidR="00F43A12" w:rsidRPr="003445A1" w:rsidRDefault="00F43A12" w:rsidP="00C521E1">
            <w:pPr>
              <w:rPr>
                <w:rFonts w:cs="Arial"/>
                <w:sz w:val="22"/>
                <w:szCs w:val="22"/>
              </w:rPr>
            </w:pPr>
            <w:r w:rsidRPr="003445A1">
              <w:rPr>
                <w:rFonts w:cs="Arial"/>
                <w:sz w:val="22"/>
                <w:szCs w:val="22"/>
              </w:rPr>
              <w:t>10am to 4pm on any working day</w:t>
            </w:r>
            <w:r w:rsidR="00C521E1">
              <w:rPr>
                <w:rFonts w:cs="Arial"/>
                <w:sz w:val="22"/>
                <w:szCs w:val="22"/>
              </w:rPr>
              <w:t xml:space="preserve"> after publication of this notice </w:t>
            </w:r>
            <w:r w:rsidRPr="003445A1">
              <w:rPr>
                <w:rFonts w:cs="Arial"/>
                <w:sz w:val="22"/>
                <w:szCs w:val="22"/>
              </w:rPr>
              <w:t>until deadline below</w:t>
            </w:r>
          </w:p>
        </w:tc>
      </w:tr>
      <w:tr w:rsidR="00F43A12" w:rsidTr="00C521E1">
        <w:trPr>
          <w:trHeight w:val="502"/>
        </w:trPr>
        <w:tc>
          <w:tcPr>
            <w:tcW w:w="5220" w:type="dxa"/>
            <w:shd w:val="clear" w:color="auto" w:fill="auto"/>
            <w:vAlign w:val="center"/>
          </w:tcPr>
          <w:p w:rsidR="00F43A12" w:rsidRPr="003445A1" w:rsidRDefault="00F43A12" w:rsidP="00C521E1">
            <w:pPr>
              <w:ind w:left="80"/>
              <w:rPr>
                <w:rFonts w:cs="Arial"/>
                <w:sz w:val="22"/>
                <w:szCs w:val="22"/>
              </w:rPr>
            </w:pPr>
            <w:r w:rsidRPr="003445A1">
              <w:rPr>
                <w:rFonts w:cs="Arial"/>
                <w:sz w:val="22"/>
                <w:szCs w:val="22"/>
              </w:rPr>
              <w:t>Deadline for the delivery of</w:t>
            </w:r>
          </w:p>
          <w:p w:rsidR="00F43A12" w:rsidRPr="003445A1" w:rsidRDefault="00F43A12" w:rsidP="00C521E1">
            <w:pPr>
              <w:ind w:left="80"/>
              <w:rPr>
                <w:rFonts w:cs="Arial"/>
                <w:sz w:val="22"/>
                <w:szCs w:val="22"/>
              </w:rPr>
            </w:pPr>
            <w:r w:rsidRPr="003445A1">
              <w:rPr>
                <w:rFonts w:cs="Arial"/>
                <w:sz w:val="22"/>
                <w:szCs w:val="22"/>
              </w:rPr>
              <w:t xml:space="preserve">nomination papers </w:t>
            </w:r>
          </w:p>
        </w:tc>
        <w:tc>
          <w:tcPr>
            <w:tcW w:w="4500" w:type="dxa"/>
            <w:shd w:val="clear" w:color="auto" w:fill="auto"/>
            <w:vAlign w:val="center"/>
          </w:tcPr>
          <w:p w:rsidR="00F43A12" w:rsidRPr="003445A1" w:rsidRDefault="006C54DC" w:rsidP="00C521E1">
            <w:pPr>
              <w:rPr>
                <w:rFonts w:cs="Arial"/>
                <w:sz w:val="22"/>
                <w:szCs w:val="22"/>
              </w:rPr>
            </w:pPr>
            <w:r w:rsidRPr="003445A1">
              <w:rPr>
                <w:rFonts w:cs="Arial"/>
                <w:b/>
                <w:sz w:val="22"/>
                <w:szCs w:val="22"/>
              </w:rPr>
              <w:t>4pm – 7 April 2016</w:t>
            </w:r>
          </w:p>
        </w:tc>
      </w:tr>
    </w:tbl>
    <w:p w:rsidR="00F43A12" w:rsidRDefault="00F43A12"/>
    <w:tbl>
      <w:tblPr>
        <w:tblW w:w="97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20"/>
      </w:tblGrid>
      <w:tr w:rsidR="00F43A12" w:rsidTr="003445A1">
        <w:tc>
          <w:tcPr>
            <w:tcW w:w="9720" w:type="dxa"/>
            <w:shd w:val="clear" w:color="auto" w:fill="auto"/>
          </w:tcPr>
          <w:p w:rsidR="00F43A12" w:rsidRPr="003445A1" w:rsidRDefault="00F43A12" w:rsidP="00F43A12">
            <w:pPr>
              <w:rPr>
                <w:sz w:val="22"/>
                <w:szCs w:val="22"/>
              </w:rPr>
            </w:pPr>
            <w:r w:rsidRPr="003445A1">
              <w:rPr>
                <w:sz w:val="22"/>
                <w:szCs w:val="22"/>
              </w:rPr>
              <w:t>The deposit for each candidate (£5,000) may be paid by cash</w:t>
            </w:r>
            <w:r w:rsidR="006C54DC" w:rsidRPr="003445A1">
              <w:rPr>
                <w:sz w:val="22"/>
                <w:szCs w:val="22"/>
              </w:rPr>
              <w:t>, electronic transfer</w:t>
            </w:r>
            <w:r w:rsidRPr="003445A1">
              <w:rPr>
                <w:sz w:val="22"/>
                <w:szCs w:val="22"/>
              </w:rPr>
              <w:t xml:space="preserve"> or banker</w:t>
            </w:r>
            <w:r w:rsidR="00806C25" w:rsidRPr="003445A1">
              <w:rPr>
                <w:sz w:val="22"/>
                <w:szCs w:val="22"/>
              </w:rPr>
              <w:t>’</w:t>
            </w:r>
            <w:r w:rsidRPr="003445A1">
              <w:rPr>
                <w:sz w:val="22"/>
                <w:szCs w:val="22"/>
              </w:rPr>
              <w:t>s draft (banks operating in the UK only). Funds must be received by the closing date and time for nominations.</w:t>
            </w:r>
          </w:p>
        </w:tc>
      </w:tr>
    </w:tbl>
    <w:p w:rsidR="00F43A12" w:rsidRDefault="00F43A12"/>
    <w:tbl>
      <w:tblPr>
        <w:tblW w:w="97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9720"/>
      </w:tblGrid>
      <w:tr w:rsidR="00F43A12" w:rsidTr="003445A1">
        <w:tc>
          <w:tcPr>
            <w:tcW w:w="9720" w:type="dxa"/>
            <w:shd w:val="clear" w:color="auto" w:fill="E0E0E0"/>
          </w:tcPr>
          <w:p w:rsidR="00F43A12" w:rsidRPr="003445A1" w:rsidRDefault="00F43A12" w:rsidP="003445A1">
            <w:pPr>
              <w:jc w:val="center"/>
              <w:rPr>
                <w:b/>
                <w:sz w:val="22"/>
                <w:szCs w:val="22"/>
              </w:rPr>
            </w:pPr>
            <w:r w:rsidRPr="003445A1">
              <w:rPr>
                <w:b/>
                <w:sz w:val="22"/>
                <w:szCs w:val="22"/>
              </w:rPr>
              <w:t>Applications for registration, postal and proxy voting</w:t>
            </w:r>
          </w:p>
        </w:tc>
      </w:tr>
    </w:tbl>
    <w:p w:rsidR="00F43A12" w:rsidRDefault="00F43A12"/>
    <w:tbl>
      <w:tblPr>
        <w:tblW w:w="97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20"/>
        <w:gridCol w:w="4500"/>
      </w:tblGrid>
      <w:tr w:rsidR="00F43A12" w:rsidTr="003445A1">
        <w:tc>
          <w:tcPr>
            <w:tcW w:w="9720" w:type="dxa"/>
            <w:gridSpan w:val="2"/>
            <w:shd w:val="clear" w:color="auto" w:fill="auto"/>
          </w:tcPr>
          <w:p w:rsidR="00AA3DCD" w:rsidRPr="003445A1" w:rsidRDefault="00F43A12" w:rsidP="00F43A12">
            <w:pPr>
              <w:rPr>
                <w:sz w:val="22"/>
                <w:szCs w:val="22"/>
              </w:rPr>
            </w:pPr>
            <w:r w:rsidRPr="003445A1">
              <w:rPr>
                <w:sz w:val="22"/>
                <w:szCs w:val="22"/>
              </w:rPr>
              <w:t>Applications to be included on the register of electors or for postal or proxy votes MUST reach the relevant Electoral Registration Officer for the applicant and not the address given above, please see details given below *</w:t>
            </w:r>
          </w:p>
        </w:tc>
      </w:tr>
      <w:tr w:rsidR="00AA3DCD" w:rsidTr="003445A1">
        <w:tc>
          <w:tcPr>
            <w:tcW w:w="9720" w:type="dxa"/>
            <w:gridSpan w:val="2"/>
            <w:shd w:val="clear" w:color="auto" w:fill="auto"/>
          </w:tcPr>
          <w:p w:rsidR="00AA3DCD" w:rsidRPr="003445A1" w:rsidRDefault="00AA3DCD" w:rsidP="00F43A12">
            <w:pPr>
              <w:rPr>
                <w:rFonts w:cs="Arial"/>
                <w:b/>
                <w:sz w:val="22"/>
                <w:szCs w:val="22"/>
              </w:rPr>
            </w:pPr>
            <w:r w:rsidRPr="003445A1">
              <w:rPr>
                <w:rFonts w:cs="Arial"/>
                <w:b/>
                <w:sz w:val="22"/>
                <w:szCs w:val="22"/>
              </w:rPr>
              <w:t>Application deadlines:</w:t>
            </w:r>
          </w:p>
        </w:tc>
      </w:tr>
      <w:tr w:rsidR="00F43A12" w:rsidTr="00C521E1">
        <w:trPr>
          <w:trHeight w:val="338"/>
        </w:trPr>
        <w:tc>
          <w:tcPr>
            <w:tcW w:w="5220" w:type="dxa"/>
            <w:shd w:val="clear" w:color="auto" w:fill="auto"/>
            <w:vAlign w:val="center"/>
          </w:tcPr>
          <w:p w:rsidR="00F43A12" w:rsidRPr="003445A1" w:rsidRDefault="00F43A12" w:rsidP="00C521E1">
            <w:pPr>
              <w:rPr>
                <w:rFonts w:cs="Arial"/>
                <w:sz w:val="22"/>
                <w:szCs w:val="22"/>
              </w:rPr>
            </w:pPr>
            <w:r w:rsidRPr="003445A1">
              <w:rPr>
                <w:rFonts w:cs="Arial"/>
                <w:sz w:val="22"/>
                <w:szCs w:val="22"/>
              </w:rPr>
              <w:t>Register to vote</w:t>
            </w:r>
          </w:p>
        </w:tc>
        <w:tc>
          <w:tcPr>
            <w:tcW w:w="4500" w:type="dxa"/>
            <w:shd w:val="clear" w:color="auto" w:fill="auto"/>
            <w:vAlign w:val="center"/>
          </w:tcPr>
          <w:p w:rsidR="00F43A12" w:rsidRPr="003445A1" w:rsidRDefault="006C54DC" w:rsidP="00C521E1">
            <w:pPr>
              <w:rPr>
                <w:rFonts w:cs="Arial"/>
                <w:sz w:val="22"/>
                <w:szCs w:val="22"/>
              </w:rPr>
            </w:pPr>
            <w:r w:rsidRPr="003445A1">
              <w:rPr>
                <w:rFonts w:cs="Arial"/>
                <w:sz w:val="22"/>
                <w:szCs w:val="22"/>
              </w:rPr>
              <w:t>Monday  18 April 2016</w:t>
            </w:r>
          </w:p>
        </w:tc>
      </w:tr>
      <w:tr w:rsidR="00F43A12" w:rsidTr="00C521E1">
        <w:trPr>
          <w:trHeight w:val="555"/>
        </w:trPr>
        <w:tc>
          <w:tcPr>
            <w:tcW w:w="5220" w:type="dxa"/>
            <w:shd w:val="clear" w:color="auto" w:fill="auto"/>
            <w:vAlign w:val="center"/>
          </w:tcPr>
          <w:p w:rsidR="00F43A12" w:rsidRPr="003445A1" w:rsidRDefault="00F43A12" w:rsidP="00C521E1">
            <w:pPr>
              <w:rPr>
                <w:rFonts w:cs="Arial"/>
                <w:sz w:val="22"/>
                <w:szCs w:val="22"/>
              </w:rPr>
            </w:pPr>
            <w:r w:rsidRPr="003445A1">
              <w:rPr>
                <w:rFonts w:cs="Arial"/>
                <w:sz w:val="22"/>
                <w:szCs w:val="22"/>
              </w:rPr>
              <w:t>To vote by post (including proxies applying to vote by post)</w:t>
            </w:r>
          </w:p>
        </w:tc>
        <w:tc>
          <w:tcPr>
            <w:tcW w:w="4500" w:type="dxa"/>
            <w:shd w:val="clear" w:color="auto" w:fill="auto"/>
            <w:vAlign w:val="center"/>
          </w:tcPr>
          <w:p w:rsidR="00F43A12" w:rsidRPr="003445A1" w:rsidRDefault="006C54DC" w:rsidP="00C521E1">
            <w:pPr>
              <w:rPr>
                <w:rFonts w:cs="Arial"/>
                <w:sz w:val="22"/>
                <w:szCs w:val="22"/>
              </w:rPr>
            </w:pPr>
            <w:r w:rsidRPr="003445A1">
              <w:rPr>
                <w:rFonts w:cs="Arial"/>
                <w:sz w:val="22"/>
                <w:szCs w:val="22"/>
              </w:rPr>
              <w:t>5pm on Tuesday  19 April 2016</w:t>
            </w:r>
          </w:p>
        </w:tc>
      </w:tr>
      <w:tr w:rsidR="00F43A12" w:rsidTr="00C521E1">
        <w:trPr>
          <w:trHeight w:val="591"/>
        </w:trPr>
        <w:tc>
          <w:tcPr>
            <w:tcW w:w="5220" w:type="dxa"/>
            <w:shd w:val="clear" w:color="auto" w:fill="auto"/>
            <w:vAlign w:val="center"/>
          </w:tcPr>
          <w:p w:rsidR="00F43A12" w:rsidRPr="003445A1" w:rsidRDefault="00F43A12" w:rsidP="00C521E1">
            <w:pPr>
              <w:rPr>
                <w:rFonts w:cs="Arial"/>
                <w:sz w:val="22"/>
                <w:szCs w:val="22"/>
              </w:rPr>
            </w:pPr>
            <w:r w:rsidRPr="003445A1">
              <w:rPr>
                <w:rFonts w:cs="Arial"/>
                <w:sz w:val="22"/>
                <w:szCs w:val="22"/>
              </w:rPr>
              <w:t>To cancel or alter postal and proxy votes, or to change existing postal or proxy arrangements</w:t>
            </w:r>
          </w:p>
        </w:tc>
        <w:tc>
          <w:tcPr>
            <w:tcW w:w="4500" w:type="dxa"/>
            <w:shd w:val="clear" w:color="auto" w:fill="auto"/>
            <w:vAlign w:val="center"/>
          </w:tcPr>
          <w:p w:rsidR="00F43A12" w:rsidRPr="003445A1" w:rsidRDefault="006C54DC" w:rsidP="00C521E1">
            <w:pPr>
              <w:rPr>
                <w:rFonts w:cs="Arial"/>
                <w:sz w:val="22"/>
                <w:szCs w:val="22"/>
              </w:rPr>
            </w:pPr>
            <w:r w:rsidRPr="003445A1">
              <w:rPr>
                <w:rFonts w:cs="Arial"/>
                <w:sz w:val="22"/>
                <w:szCs w:val="22"/>
              </w:rPr>
              <w:t>5pm on Tuesday  19 April 2016</w:t>
            </w:r>
          </w:p>
        </w:tc>
      </w:tr>
      <w:tr w:rsidR="00F43A12" w:rsidTr="00C521E1">
        <w:trPr>
          <w:trHeight w:val="372"/>
        </w:trPr>
        <w:tc>
          <w:tcPr>
            <w:tcW w:w="5220" w:type="dxa"/>
            <w:shd w:val="clear" w:color="auto" w:fill="auto"/>
            <w:vAlign w:val="center"/>
          </w:tcPr>
          <w:p w:rsidR="00F43A12" w:rsidRPr="003445A1" w:rsidRDefault="00F43A12" w:rsidP="00C521E1">
            <w:pPr>
              <w:rPr>
                <w:rFonts w:cs="Arial"/>
                <w:sz w:val="22"/>
                <w:szCs w:val="22"/>
              </w:rPr>
            </w:pPr>
            <w:r w:rsidRPr="003445A1">
              <w:rPr>
                <w:rFonts w:cs="Arial"/>
                <w:sz w:val="22"/>
                <w:szCs w:val="22"/>
              </w:rPr>
              <w:t>To vote by proxy</w:t>
            </w:r>
          </w:p>
        </w:tc>
        <w:tc>
          <w:tcPr>
            <w:tcW w:w="4500" w:type="dxa"/>
            <w:shd w:val="clear" w:color="auto" w:fill="auto"/>
            <w:vAlign w:val="center"/>
          </w:tcPr>
          <w:p w:rsidR="00F43A12" w:rsidRPr="003445A1" w:rsidRDefault="006C54DC" w:rsidP="00C521E1">
            <w:pPr>
              <w:rPr>
                <w:rFonts w:cs="Arial"/>
                <w:sz w:val="22"/>
                <w:szCs w:val="22"/>
              </w:rPr>
            </w:pPr>
            <w:r w:rsidRPr="003445A1">
              <w:rPr>
                <w:rFonts w:cs="Arial"/>
                <w:sz w:val="22"/>
                <w:szCs w:val="22"/>
              </w:rPr>
              <w:t>5pm on Tuesday  26 April 2016</w:t>
            </w:r>
          </w:p>
        </w:tc>
      </w:tr>
    </w:tbl>
    <w:p w:rsidR="00F43A12" w:rsidRPr="00BD6C17" w:rsidRDefault="00F43A12" w:rsidP="00F43A12">
      <w:pPr>
        <w:rPr>
          <w:rFonts w:cs="Arial"/>
          <w:sz w:val="22"/>
          <w:szCs w:val="22"/>
        </w:rPr>
      </w:pPr>
    </w:p>
    <w:p w:rsidR="00F43A12" w:rsidRPr="00BD6C17" w:rsidRDefault="00F43A12" w:rsidP="00F43A12">
      <w:pPr>
        <w:ind w:left="-540"/>
        <w:rPr>
          <w:rFonts w:cs="Arial"/>
          <w:sz w:val="22"/>
          <w:szCs w:val="22"/>
        </w:rPr>
      </w:pPr>
      <w:r w:rsidRPr="00BD6C17">
        <w:rPr>
          <w:rFonts w:cs="Arial"/>
          <w:sz w:val="22"/>
          <w:szCs w:val="22"/>
        </w:rPr>
        <w:t>Dated</w:t>
      </w:r>
      <w:r w:rsidR="00881F39">
        <w:rPr>
          <w:rFonts w:cs="Arial"/>
          <w:sz w:val="22"/>
          <w:szCs w:val="22"/>
        </w:rPr>
        <w:t xml:space="preserve">: </w:t>
      </w:r>
      <w:r w:rsidR="006C54DC">
        <w:rPr>
          <w:rFonts w:cs="Arial"/>
          <w:sz w:val="22"/>
          <w:szCs w:val="22"/>
        </w:rPr>
        <w:t>24 March 2016</w:t>
      </w:r>
    </w:p>
    <w:p w:rsidR="00F43A12" w:rsidRDefault="00A128C8" w:rsidP="00A128C8">
      <w:pPr>
        <w:ind w:left="-540"/>
        <w:rPr>
          <w:rFonts w:cs="Arial"/>
          <w:sz w:val="22"/>
          <w:szCs w:val="22"/>
        </w:rPr>
      </w:pPr>
      <w:r>
        <w:rPr>
          <w:rFonts w:cs="Arial"/>
          <w:sz w:val="22"/>
          <w:szCs w:val="22"/>
        </w:rPr>
        <w:t xml:space="preserve">Stephen Baker, </w:t>
      </w:r>
      <w:smartTag w:uri="urn:schemas-microsoft-com:office:smarttags" w:element="City">
        <w:smartTag w:uri="urn:schemas-microsoft-com:office:smarttags" w:element="place">
          <w:r>
            <w:rPr>
              <w:rFonts w:cs="Arial"/>
              <w:sz w:val="22"/>
              <w:szCs w:val="22"/>
            </w:rPr>
            <w:t>Suffolk</w:t>
          </w:r>
        </w:smartTag>
      </w:smartTag>
      <w:r w:rsidR="00F43A12">
        <w:rPr>
          <w:rFonts w:cs="Arial"/>
          <w:sz w:val="22"/>
          <w:szCs w:val="22"/>
        </w:rPr>
        <w:t xml:space="preserve"> Police Area </w:t>
      </w:r>
      <w:r w:rsidR="00F43A12" w:rsidRPr="00BD6C17">
        <w:rPr>
          <w:rFonts w:cs="Arial"/>
          <w:sz w:val="22"/>
          <w:szCs w:val="22"/>
        </w:rPr>
        <w:t>Returning Officer</w:t>
      </w:r>
    </w:p>
    <w:p w:rsidR="00F43A12" w:rsidRDefault="00F43A12" w:rsidP="00F43A12">
      <w:pPr>
        <w:rPr>
          <w:rFonts w:cs="Arial"/>
          <w:sz w:val="22"/>
          <w:szCs w:val="22"/>
        </w:rPr>
      </w:pPr>
    </w:p>
    <w:p w:rsidR="00B83874" w:rsidRDefault="00B83874" w:rsidP="00F43A12">
      <w:pPr>
        <w:rPr>
          <w:rFonts w:cs="Arial"/>
          <w:sz w:val="22"/>
          <w:szCs w:val="22"/>
        </w:rPr>
      </w:pPr>
    </w:p>
    <w:p w:rsidR="00F43A12" w:rsidRDefault="00F43A12" w:rsidP="00F43A12">
      <w:pPr>
        <w:ind w:left="-540" w:right="-540"/>
        <w:rPr>
          <w:rFonts w:cs="Arial"/>
          <w:sz w:val="18"/>
          <w:szCs w:val="18"/>
        </w:rPr>
      </w:pPr>
      <w:r>
        <w:rPr>
          <w:rFonts w:cs="Arial"/>
          <w:sz w:val="18"/>
          <w:szCs w:val="18"/>
        </w:rPr>
        <w:t xml:space="preserve">* Electoral Registration Officer, </w:t>
      </w:r>
      <w:proofErr w:type="spellStart"/>
      <w:r w:rsidR="00E03873">
        <w:rPr>
          <w:rFonts w:cs="Arial"/>
          <w:sz w:val="18"/>
          <w:szCs w:val="18"/>
        </w:rPr>
        <w:t>Babergh</w:t>
      </w:r>
      <w:proofErr w:type="spellEnd"/>
      <w:r w:rsidR="00E03873">
        <w:rPr>
          <w:rFonts w:cs="Arial"/>
          <w:sz w:val="18"/>
          <w:szCs w:val="18"/>
        </w:rPr>
        <w:t xml:space="preserve"> District Council, </w:t>
      </w:r>
      <w:smartTag w:uri="urn:schemas-microsoft-com:office:smarttags" w:element="Street">
        <w:smartTag w:uri="urn:schemas-microsoft-com:office:smarttags" w:element="address">
          <w:r w:rsidR="00E03873">
            <w:rPr>
              <w:rFonts w:cs="Arial"/>
              <w:sz w:val="18"/>
              <w:szCs w:val="18"/>
            </w:rPr>
            <w:t>Corks Lane</w:t>
          </w:r>
        </w:smartTag>
      </w:smartTag>
      <w:r w:rsidR="00E03873">
        <w:rPr>
          <w:rFonts w:cs="Arial"/>
          <w:sz w:val="18"/>
          <w:szCs w:val="18"/>
        </w:rPr>
        <w:t xml:space="preserve">, </w:t>
      </w:r>
      <w:proofErr w:type="spellStart"/>
      <w:r w:rsidR="00E03873">
        <w:rPr>
          <w:rFonts w:cs="Arial"/>
          <w:sz w:val="18"/>
          <w:szCs w:val="18"/>
        </w:rPr>
        <w:t>Hadleigh</w:t>
      </w:r>
      <w:proofErr w:type="spellEnd"/>
      <w:r w:rsidR="00E03873">
        <w:rPr>
          <w:rFonts w:cs="Arial"/>
          <w:sz w:val="18"/>
          <w:szCs w:val="18"/>
        </w:rPr>
        <w:t xml:space="preserve">, </w:t>
      </w:r>
      <w:smartTag w:uri="urn:schemas-microsoft-com:office:smarttags" w:element="place">
        <w:smartTag w:uri="urn:schemas-microsoft-com:office:smarttags" w:element="City">
          <w:r w:rsidR="00E03873">
            <w:rPr>
              <w:rFonts w:cs="Arial"/>
              <w:sz w:val="18"/>
              <w:szCs w:val="18"/>
            </w:rPr>
            <w:t>Ipswich</w:t>
          </w:r>
        </w:smartTag>
        <w:r w:rsidR="00E03873">
          <w:rPr>
            <w:rFonts w:cs="Arial"/>
            <w:sz w:val="18"/>
            <w:szCs w:val="18"/>
          </w:rPr>
          <w:t xml:space="preserve">, </w:t>
        </w:r>
        <w:smartTag w:uri="urn:schemas-microsoft-com:office:smarttags" w:element="PostalCode">
          <w:r w:rsidR="00E03873">
            <w:rPr>
              <w:rFonts w:cs="Arial"/>
              <w:sz w:val="18"/>
              <w:szCs w:val="18"/>
            </w:rPr>
            <w:t>IP7 6SJ</w:t>
          </w:r>
        </w:smartTag>
      </w:smartTag>
    </w:p>
    <w:p w:rsidR="00F43A12" w:rsidRDefault="00F43A12" w:rsidP="00F43A12">
      <w:pPr>
        <w:ind w:left="-540" w:right="-540"/>
        <w:rPr>
          <w:rFonts w:cs="Arial"/>
          <w:sz w:val="18"/>
          <w:szCs w:val="18"/>
        </w:rPr>
      </w:pPr>
      <w:r>
        <w:rPr>
          <w:rFonts w:cs="Arial"/>
          <w:sz w:val="18"/>
          <w:szCs w:val="18"/>
        </w:rPr>
        <w:t xml:space="preserve">* Electoral Registration Officer, </w:t>
      </w:r>
      <w:r w:rsidR="00E03873">
        <w:rPr>
          <w:rFonts w:cs="Arial"/>
          <w:sz w:val="18"/>
          <w:szCs w:val="18"/>
        </w:rPr>
        <w:t xml:space="preserve">Forest Heath District Council, </w:t>
      </w:r>
      <w:smartTag w:uri="urn:schemas-microsoft-com:office:smarttags" w:element="Street">
        <w:smartTag w:uri="urn:schemas-microsoft-com:office:smarttags" w:element="address">
          <w:r w:rsidR="00E03873">
            <w:rPr>
              <w:rFonts w:cs="Arial"/>
              <w:sz w:val="18"/>
              <w:szCs w:val="18"/>
            </w:rPr>
            <w:t>College Heath Road</w:t>
          </w:r>
        </w:smartTag>
      </w:smartTag>
      <w:r w:rsidR="00E03873">
        <w:rPr>
          <w:rFonts w:cs="Arial"/>
          <w:sz w:val="18"/>
          <w:szCs w:val="18"/>
        </w:rPr>
        <w:t xml:space="preserve">, </w:t>
      </w:r>
      <w:proofErr w:type="spellStart"/>
      <w:r w:rsidR="00E03873">
        <w:rPr>
          <w:rFonts w:cs="Arial"/>
          <w:sz w:val="18"/>
          <w:szCs w:val="18"/>
        </w:rPr>
        <w:t>Mildenhall</w:t>
      </w:r>
      <w:proofErr w:type="spellEnd"/>
      <w:r w:rsidR="00E03873">
        <w:rPr>
          <w:rFonts w:cs="Arial"/>
          <w:sz w:val="18"/>
          <w:szCs w:val="18"/>
        </w:rPr>
        <w:t xml:space="preserve">, Bury St </w:t>
      </w:r>
      <w:smartTag w:uri="urn:schemas-microsoft-com:office:smarttags" w:element="place">
        <w:smartTag w:uri="urn:schemas-microsoft-com:office:smarttags" w:element="City">
          <w:r w:rsidR="00E03873">
            <w:rPr>
              <w:rFonts w:cs="Arial"/>
              <w:sz w:val="18"/>
              <w:szCs w:val="18"/>
            </w:rPr>
            <w:t>Edmunds</w:t>
          </w:r>
        </w:smartTag>
        <w:r w:rsidR="00E03873">
          <w:rPr>
            <w:rFonts w:cs="Arial"/>
            <w:sz w:val="18"/>
            <w:szCs w:val="18"/>
          </w:rPr>
          <w:t xml:space="preserve">, </w:t>
        </w:r>
        <w:smartTag w:uri="urn:schemas-microsoft-com:office:smarttags" w:element="PostalCode">
          <w:r w:rsidR="00E03873">
            <w:rPr>
              <w:rFonts w:cs="Arial"/>
              <w:sz w:val="18"/>
              <w:szCs w:val="18"/>
            </w:rPr>
            <w:t>IP28 7EY</w:t>
          </w:r>
        </w:smartTag>
      </w:smartTag>
    </w:p>
    <w:p w:rsidR="00F43A12" w:rsidRDefault="00F43A12" w:rsidP="00F43A12">
      <w:pPr>
        <w:ind w:left="-540" w:right="-540"/>
        <w:rPr>
          <w:rFonts w:cs="Arial"/>
          <w:sz w:val="18"/>
          <w:szCs w:val="18"/>
        </w:rPr>
      </w:pPr>
      <w:r>
        <w:rPr>
          <w:rFonts w:cs="Arial"/>
          <w:sz w:val="18"/>
          <w:szCs w:val="18"/>
        </w:rPr>
        <w:t xml:space="preserve">* Electoral Registration Officer, </w:t>
      </w:r>
      <w:smartTag w:uri="urn:schemas-microsoft-com:office:smarttags" w:element="place">
        <w:r w:rsidR="00E03873">
          <w:rPr>
            <w:rFonts w:cs="Arial"/>
            <w:sz w:val="18"/>
            <w:szCs w:val="18"/>
          </w:rPr>
          <w:t>Ipswich</w:t>
        </w:r>
      </w:smartTag>
      <w:r w:rsidR="00E03873">
        <w:rPr>
          <w:rFonts w:cs="Arial"/>
          <w:sz w:val="18"/>
          <w:szCs w:val="18"/>
        </w:rPr>
        <w:t xml:space="preserve"> Borough Council, Grafton House, </w:t>
      </w:r>
      <w:smartTag w:uri="urn:schemas-microsoft-com:office:smarttags" w:element="address">
        <w:smartTag w:uri="urn:schemas-microsoft-com:office:smarttags" w:element="Street">
          <w:r w:rsidR="00E03873">
            <w:rPr>
              <w:rFonts w:cs="Arial"/>
              <w:sz w:val="18"/>
              <w:szCs w:val="18"/>
            </w:rPr>
            <w:t>15 - 17 Russell Road</w:t>
          </w:r>
        </w:smartTag>
        <w:r w:rsidR="00E03873">
          <w:rPr>
            <w:rFonts w:cs="Arial"/>
            <w:sz w:val="18"/>
            <w:szCs w:val="18"/>
          </w:rPr>
          <w:t xml:space="preserve">, </w:t>
        </w:r>
        <w:smartTag w:uri="urn:schemas-microsoft-com:office:smarttags" w:element="City">
          <w:r w:rsidR="00E03873">
            <w:rPr>
              <w:rFonts w:cs="Arial"/>
              <w:sz w:val="18"/>
              <w:szCs w:val="18"/>
            </w:rPr>
            <w:t>Ipswich</w:t>
          </w:r>
        </w:smartTag>
        <w:r w:rsidR="00E03873">
          <w:rPr>
            <w:rFonts w:cs="Arial"/>
            <w:sz w:val="18"/>
            <w:szCs w:val="18"/>
          </w:rPr>
          <w:t xml:space="preserve">, </w:t>
        </w:r>
        <w:smartTag w:uri="urn:schemas-microsoft-com:office:smarttags" w:element="PostalCode">
          <w:r w:rsidR="00E03873">
            <w:rPr>
              <w:rFonts w:cs="Arial"/>
              <w:sz w:val="18"/>
              <w:szCs w:val="18"/>
            </w:rPr>
            <w:t>IP1 2DE</w:t>
          </w:r>
        </w:smartTag>
      </w:smartTag>
    </w:p>
    <w:p w:rsidR="00C442D2" w:rsidRDefault="00F43A12" w:rsidP="00C442D2">
      <w:pPr>
        <w:ind w:left="-540" w:right="-540"/>
        <w:rPr>
          <w:rFonts w:cs="Arial"/>
          <w:sz w:val="18"/>
          <w:szCs w:val="18"/>
        </w:rPr>
      </w:pPr>
      <w:r>
        <w:rPr>
          <w:rFonts w:cs="Arial"/>
          <w:sz w:val="18"/>
          <w:szCs w:val="18"/>
        </w:rPr>
        <w:t xml:space="preserve">* Electoral Registration Officer, </w:t>
      </w:r>
      <w:r w:rsidR="00C442D2">
        <w:rPr>
          <w:rFonts w:cs="Arial"/>
          <w:sz w:val="18"/>
          <w:szCs w:val="18"/>
        </w:rPr>
        <w:t>Mid Suffolk District Council, 131 High Street, Needham Market, Ipswich, IP6 8DL</w:t>
      </w:r>
    </w:p>
    <w:p w:rsidR="00324FE4" w:rsidRDefault="00F43A12" w:rsidP="00C442D2">
      <w:pPr>
        <w:ind w:left="-540" w:right="-540"/>
        <w:rPr>
          <w:rFonts w:cs="Arial"/>
          <w:sz w:val="18"/>
          <w:szCs w:val="18"/>
        </w:rPr>
      </w:pPr>
      <w:r>
        <w:rPr>
          <w:rFonts w:cs="Arial"/>
          <w:sz w:val="18"/>
          <w:szCs w:val="18"/>
        </w:rPr>
        <w:t xml:space="preserve">* Electoral Registration Officer, </w:t>
      </w:r>
      <w:r w:rsidR="00C442D2">
        <w:rPr>
          <w:rFonts w:cs="Arial"/>
          <w:sz w:val="18"/>
          <w:szCs w:val="18"/>
        </w:rPr>
        <w:t xml:space="preserve">St Edmundsbury </w:t>
      </w:r>
      <w:r w:rsidR="00324FE4">
        <w:rPr>
          <w:rFonts w:cs="Arial"/>
          <w:sz w:val="18"/>
          <w:szCs w:val="18"/>
        </w:rPr>
        <w:t>Borough</w:t>
      </w:r>
      <w:r w:rsidR="00C442D2">
        <w:rPr>
          <w:rFonts w:cs="Arial"/>
          <w:sz w:val="18"/>
          <w:szCs w:val="18"/>
        </w:rPr>
        <w:t xml:space="preserve"> Council,</w:t>
      </w:r>
      <w:r w:rsidR="00324FE4">
        <w:rPr>
          <w:rFonts w:cs="Arial"/>
          <w:sz w:val="18"/>
          <w:szCs w:val="18"/>
        </w:rPr>
        <w:t xml:space="preserve"> </w:t>
      </w:r>
      <w:smartTag w:uri="urn:schemas-microsoft-com:office:smarttags" w:element="place">
        <w:r w:rsidR="00324FE4">
          <w:rPr>
            <w:rFonts w:cs="Arial"/>
            <w:sz w:val="18"/>
            <w:szCs w:val="18"/>
          </w:rPr>
          <w:t>West Suffolk</w:t>
        </w:r>
      </w:smartTag>
      <w:r w:rsidR="00324FE4">
        <w:rPr>
          <w:rFonts w:cs="Arial"/>
          <w:sz w:val="18"/>
          <w:szCs w:val="18"/>
        </w:rPr>
        <w:t xml:space="preserve"> House,</w:t>
      </w:r>
      <w:r w:rsidR="00C442D2">
        <w:rPr>
          <w:rFonts w:cs="Arial"/>
          <w:sz w:val="18"/>
          <w:szCs w:val="18"/>
        </w:rPr>
        <w:t xml:space="preserve"> </w:t>
      </w:r>
      <w:smartTag w:uri="urn:schemas-microsoft-com:office:smarttags" w:element="Street">
        <w:smartTag w:uri="urn:schemas-microsoft-com:office:smarttags" w:element="address">
          <w:r w:rsidR="00C442D2">
            <w:rPr>
              <w:rFonts w:cs="Arial"/>
              <w:sz w:val="18"/>
              <w:szCs w:val="18"/>
            </w:rPr>
            <w:t>Western Way</w:t>
          </w:r>
        </w:smartTag>
      </w:smartTag>
      <w:r w:rsidR="00C442D2">
        <w:rPr>
          <w:rFonts w:cs="Arial"/>
          <w:sz w:val="18"/>
          <w:szCs w:val="18"/>
        </w:rPr>
        <w:t>, Bury St Edmunds,</w:t>
      </w:r>
    </w:p>
    <w:p w:rsidR="00F43A12" w:rsidRDefault="00324FE4" w:rsidP="00C442D2">
      <w:pPr>
        <w:ind w:left="-540" w:right="-540"/>
        <w:rPr>
          <w:rFonts w:cs="Arial"/>
          <w:sz w:val="18"/>
          <w:szCs w:val="18"/>
        </w:rPr>
      </w:pPr>
      <w:r>
        <w:rPr>
          <w:rFonts w:cs="Arial"/>
          <w:sz w:val="18"/>
          <w:szCs w:val="18"/>
        </w:rPr>
        <w:t xml:space="preserve">   IP33 3YU</w:t>
      </w:r>
      <w:r w:rsidR="00C442D2">
        <w:rPr>
          <w:rFonts w:cs="Arial"/>
          <w:sz w:val="18"/>
          <w:szCs w:val="18"/>
        </w:rPr>
        <w:t xml:space="preserve"> </w:t>
      </w:r>
      <w:r>
        <w:rPr>
          <w:rFonts w:cs="Arial"/>
          <w:sz w:val="18"/>
          <w:szCs w:val="18"/>
        </w:rPr>
        <w:t xml:space="preserve">             </w:t>
      </w:r>
    </w:p>
    <w:p w:rsidR="00F43A12" w:rsidRDefault="00F43A12" w:rsidP="00F43A12">
      <w:pPr>
        <w:ind w:left="-540" w:right="-540"/>
        <w:rPr>
          <w:rFonts w:cs="Arial"/>
          <w:sz w:val="18"/>
          <w:szCs w:val="18"/>
        </w:rPr>
      </w:pPr>
      <w:r>
        <w:rPr>
          <w:rFonts w:cs="Arial"/>
          <w:sz w:val="18"/>
          <w:szCs w:val="18"/>
        </w:rPr>
        <w:t xml:space="preserve">* Electoral Registration Officer, </w:t>
      </w:r>
      <w:smartTag w:uri="urn:schemas-microsoft-com:office:smarttags" w:element="City">
        <w:r w:rsidR="00C442D2">
          <w:rPr>
            <w:rFonts w:cs="Arial"/>
            <w:sz w:val="18"/>
            <w:szCs w:val="18"/>
          </w:rPr>
          <w:t>Suffolk</w:t>
        </w:r>
      </w:smartTag>
      <w:r w:rsidR="00C442D2">
        <w:rPr>
          <w:rFonts w:cs="Arial"/>
          <w:sz w:val="18"/>
          <w:szCs w:val="18"/>
        </w:rPr>
        <w:t xml:space="preserve"> Coastal District Council, Melton Hill, </w:t>
      </w:r>
      <w:smartTag w:uri="urn:schemas-microsoft-com:office:smarttags" w:element="place">
        <w:smartTag w:uri="urn:schemas-microsoft-com:office:smarttags" w:element="City">
          <w:r w:rsidR="00C442D2">
            <w:rPr>
              <w:rFonts w:cs="Arial"/>
              <w:sz w:val="18"/>
              <w:szCs w:val="18"/>
            </w:rPr>
            <w:t>Woodbridge</w:t>
          </w:r>
        </w:smartTag>
        <w:r w:rsidR="00C442D2">
          <w:rPr>
            <w:rFonts w:cs="Arial"/>
            <w:sz w:val="18"/>
            <w:szCs w:val="18"/>
          </w:rPr>
          <w:t xml:space="preserve">, </w:t>
        </w:r>
        <w:smartTag w:uri="urn:schemas-microsoft-com:office:smarttags" w:element="PostalCode">
          <w:r w:rsidR="00C442D2">
            <w:rPr>
              <w:rFonts w:cs="Arial"/>
              <w:sz w:val="18"/>
              <w:szCs w:val="18"/>
            </w:rPr>
            <w:t>IP12 1AU</w:t>
          </w:r>
        </w:smartTag>
      </w:smartTag>
    </w:p>
    <w:p w:rsidR="00F43A12" w:rsidRDefault="00F43A12" w:rsidP="00F43A12">
      <w:pPr>
        <w:ind w:left="-540" w:right="-540"/>
        <w:rPr>
          <w:rFonts w:cs="Arial"/>
          <w:sz w:val="18"/>
          <w:szCs w:val="18"/>
          <w:lang/>
        </w:rPr>
      </w:pPr>
      <w:r>
        <w:rPr>
          <w:rFonts w:cs="Arial"/>
          <w:sz w:val="18"/>
          <w:szCs w:val="18"/>
        </w:rPr>
        <w:t xml:space="preserve">* Electoral Registration Officer, </w:t>
      </w:r>
      <w:r w:rsidR="00C442D2">
        <w:rPr>
          <w:rFonts w:cs="Arial"/>
          <w:sz w:val="18"/>
          <w:szCs w:val="18"/>
        </w:rPr>
        <w:t>Waveney District</w:t>
      </w:r>
      <w:r w:rsidR="00F97593">
        <w:rPr>
          <w:rFonts w:cs="Arial"/>
          <w:sz w:val="18"/>
          <w:szCs w:val="18"/>
        </w:rPr>
        <w:t xml:space="preserve"> Council, </w:t>
      </w:r>
      <w:r w:rsidR="00923212">
        <w:rPr>
          <w:rFonts w:cs="Arial"/>
          <w:sz w:val="18"/>
          <w:szCs w:val="18"/>
        </w:rPr>
        <w:t>First Floor, 2 Canning Road, Lowestoft, NR33 0EQ</w:t>
      </w:r>
    </w:p>
    <w:p w:rsidR="00F43A12" w:rsidRDefault="00F43A12" w:rsidP="00F43A12">
      <w:pPr>
        <w:ind w:left="-180"/>
        <w:rPr>
          <w:rFonts w:cs="Arial"/>
          <w:sz w:val="22"/>
          <w:szCs w:val="22"/>
        </w:rPr>
      </w:pPr>
    </w:p>
    <w:p w:rsidR="00B83874" w:rsidRDefault="00B83874" w:rsidP="00F43A12">
      <w:pPr>
        <w:ind w:left="-360"/>
        <w:jc w:val="center"/>
        <w:rPr>
          <w:rFonts w:cs="Arial"/>
          <w:b/>
          <w:sz w:val="18"/>
          <w:szCs w:val="18"/>
        </w:rPr>
      </w:pPr>
    </w:p>
    <w:p w:rsidR="00B83874" w:rsidRDefault="00B83874" w:rsidP="00F43A12">
      <w:pPr>
        <w:ind w:left="-360"/>
        <w:jc w:val="center"/>
        <w:rPr>
          <w:rFonts w:cs="Arial"/>
          <w:b/>
          <w:sz w:val="18"/>
          <w:szCs w:val="18"/>
        </w:rPr>
      </w:pPr>
    </w:p>
    <w:p w:rsidR="00F43A12" w:rsidRPr="00F43A12" w:rsidRDefault="00F43A12" w:rsidP="00F43A12">
      <w:pPr>
        <w:ind w:left="-360"/>
        <w:jc w:val="center"/>
        <w:rPr>
          <w:rFonts w:cs="Arial"/>
          <w:b/>
          <w:sz w:val="18"/>
          <w:szCs w:val="18"/>
        </w:rPr>
      </w:pPr>
      <w:r w:rsidRPr="00293B3F">
        <w:rPr>
          <w:rFonts w:cs="Arial"/>
          <w:b/>
          <w:sz w:val="18"/>
          <w:szCs w:val="18"/>
        </w:rPr>
        <w:t xml:space="preserve">Printed and published by the </w:t>
      </w:r>
      <w:smartTag w:uri="urn:schemas-microsoft-com:office:smarttags" w:element="City">
        <w:r w:rsidR="00A128C8">
          <w:rPr>
            <w:rFonts w:cs="Arial"/>
            <w:b/>
            <w:sz w:val="18"/>
            <w:szCs w:val="18"/>
          </w:rPr>
          <w:t>Suffolk</w:t>
        </w:r>
      </w:smartTag>
      <w:r>
        <w:rPr>
          <w:rFonts w:cs="Arial"/>
          <w:b/>
          <w:sz w:val="18"/>
          <w:szCs w:val="18"/>
        </w:rPr>
        <w:t xml:space="preserve"> Police Area </w:t>
      </w:r>
      <w:r w:rsidRPr="00293B3F">
        <w:rPr>
          <w:rFonts w:cs="Arial"/>
          <w:b/>
          <w:sz w:val="18"/>
          <w:szCs w:val="18"/>
        </w:rPr>
        <w:t>Returning Officer,</w:t>
      </w:r>
      <w:r w:rsidR="00AA3DCD">
        <w:rPr>
          <w:rFonts w:cs="Arial"/>
          <w:b/>
          <w:sz w:val="18"/>
          <w:szCs w:val="18"/>
        </w:rPr>
        <w:t xml:space="preserve"> c/o</w:t>
      </w:r>
      <w:r>
        <w:rPr>
          <w:rFonts w:cs="Arial"/>
          <w:b/>
          <w:sz w:val="18"/>
          <w:szCs w:val="18"/>
        </w:rPr>
        <w:t xml:space="preserve"> </w:t>
      </w:r>
      <w:r w:rsidR="00A128C8">
        <w:rPr>
          <w:rFonts w:cs="Arial"/>
          <w:b/>
          <w:sz w:val="18"/>
          <w:szCs w:val="18"/>
        </w:rPr>
        <w:t xml:space="preserve">Melton Hill, </w:t>
      </w:r>
      <w:smartTag w:uri="urn:schemas-microsoft-com:office:smarttags" w:element="place">
        <w:smartTag w:uri="urn:schemas-microsoft-com:office:smarttags" w:element="City">
          <w:r w:rsidR="00A128C8">
            <w:rPr>
              <w:rFonts w:cs="Arial"/>
              <w:b/>
              <w:sz w:val="18"/>
              <w:szCs w:val="18"/>
            </w:rPr>
            <w:t>Woodbridge</w:t>
          </w:r>
        </w:smartTag>
        <w:r w:rsidR="00A128C8">
          <w:rPr>
            <w:rFonts w:cs="Arial"/>
            <w:b/>
            <w:sz w:val="18"/>
            <w:szCs w:val="18"/>
          </w:rPr>
          <w:t xml:space="preserve">, </w:t>
        </w:r>
        <w:smartTag w:uri="urn:schemas-microsoft-com:office:smarttags" w:element="PostalCode">
          <w:r w:rsidR="00A128C8">
            <w:rPr>
              <w:rFonts w:cs="Arial"/>
              <w:b/>
              <w:sz w:val="18"/>
              <w:szCs w:val="18"/>
            </w:rPr>
            <w:t>IP12 1AU</w:t>
          </w:r>
        </w:smartTag>
      </w:smartTag>
    </w:p>
    <w:sectPr w:rsidR="00F43A12" w:rsidRPr="00F43A12" w:rsidSect="00500414">
      <w:headerReference w:type="even" r:id="rId6"/>
      <w:headerReference w:type="default" r:id="rId7"/>
      <w:headerReference w:type="first" r:id="rId8"/>
      <w:pgSz w:w="11906" w:h="16838" w:code="9"/>
      <w:pgMar w:top="902" w:right="1287" w:bottom="720" w:left="1797" w:header="709" w:footer="709" w:gutter="0"/>
      <w:paperSrc w:first="26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EC6" w:rsidRDefault="009A0EC6">
      <w:r>
        <w:separator/>
      </w:r>
    </w:p>
  </w:endnote>
  <w:endnote w:type="continuationSeparator" w:id="0">
    <w:p w:rsidR="009A0EC6" w:rsidRDefault="009A0E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EC6" w:rsidRDefault="009A0EC6">
      <w:r>
        <w:separator/>
      </w:r>
    </w:p>
  </w:footnote>
  <w:footnote w:type="continuationSeparator" w:id="0">
    <w:p w:rsidR="009A0EC6" w:rsidRDefault="009A0E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EF" w:rsidRDefault="00A503E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EF" w:rsidRDefault="00A503E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EF" w:rsidRDefault="00A503E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43A12"/>
    <w:rsid w:val="00244C4B"/>
    <w:rsid w:val="00324FE4"/>
    <w:rsid w:val="00344192"/>
    <w:rsid w:val="003445A1"/>
    <w:rsid w:val="00447542"/>
    <w:rsid w:val="00461397"/>
    <w:rsid w:val="004A1D10"/>
    <w:rsid w:val="004F206E"/>
    <w:rsid w:val="00500414"/>
    <w:rsid w:val="00505124"/>
    <w:rsid w:val="006C54DC"/>
    <w:rsid w:val="007D5D6C"/>
    <w:rsid w:val="00806C25"/>
    <w:rsid w:val="00881F39"/>
    <w:rsid w:val="00923212"/>
    <w:rsid w:val="009A0EC6"/>
    <w:rsid w:val="009D358F"/>
    <w:rsid w:val="00A128C8"/>
    <w:rsid w:val="00A503EF"/>
    <w:rsid w:val="00AA3DCD"/>
    <w:rsid w:val="00B83874"/>
    <w:rsid w:val="00C1741F"/>
    <w:rsid w:val="00C238E7"/>
    <w:rsid w:val="00C442D2"/>
    <w:rsid w:val="00C521E1"/>
    <w:rsid w:val="00CF1A83"/>
    <w:rsid w:val="00D46E1E"/>
    <w:rsid w:val="00E03873"/>
    <w:rsid w:val="00E241E2"/>
    <w:rsid w:val="00F43A12"/>
    <w:rsid w:val="00F735D4"/>
    <w:rsid w:val="00F97593"/>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ostalCod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358F"/>
    <w:rPr>
      <w:rFonts w:ascii="Arial" w:hAnsi="Arial"/>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43A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500414"/>
    <w:rPr>
      <w:rFonts w:ascii="Tahoma" w:hAnsi="Tahoma" w:cs="Tahoma"/>
      <w:sz w:val="16"/>
      <w:szCs w:val="16"/>
    </w:rPr>
  </w:style>
  <w:style w:type="paragraph" w:styleId="Header">
    <w:name w:val="header"/>
    <w:basedOn w:val="Normal"/>
    <w:rsid w:val="00A503EF"/>
    <w:pPr>
      <w:tabs>
        <w:tab w:val="center" w:pos="4153"/>
        <w:tab w:val="right" w:pos="8306"/>
      </w:tabs>
    </w:pPr>
  </w:style>
  <w:style w:type="paragraph" w:styleId="Footer">
    <w:name w:val="footer"/>
    <w:basedOn w:val="Normal"/>
    <w:rsid w:val="00A503EF"/>
    <w:pPr>
      <w:tabs>
        <w:tab w:val="center" w:pos="4153"/>
        <w:tab w:val="right" w:pos="8306"/>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434</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Notice of Election</vt:lpstr>
    </vt:vector>
  </TitlesOfParts>
  <Company>Steria/Norwich City Council</Company>
  <LinksUpToDate>false</LinksUpToDate>
  <CharactersWithSpaces>2802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Election</dc:title>
  <dc:subject/>
  <dc:creator>Sarah Dance</dc:creator>
  <cp:keywords/>
  <cp:lastModifiedBy>JAMESTGREEN</cp:lastModifiedBy>
  <cp:revision>2</cp:revision>
  <cp:lastPrinted>2016-03-24T09:52:00Z</cp:lastPrinted>
  <dcterms:created xsi:type="dcterms:W3CDTF">2016-03-24T09:57:00Z</dcterms:created>
  <dcterms:modified xsi:type="dcterms:W3CDTF">2016-03-24T09:57:00Z</dcterms:modified>
</cp:coreProperties>
</file>